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762" w:rsidRPr="00E46762" w:rsidRDefault="00E46762" w:rsidP="00E46762">
      <w:pPr>
        <w:spacing w:line="360" w:lineRule="auto"/>
        <w:jc w:val="center"/>
        <w:rPr>
          <w:rFonts w:ascii="Times New Roman" w:eastAsia="Times New Roman" w:hAnsi="Times New Roman" w:cs="Times New Roman"/>
          <w:b/>
          <w:sz w:val="28"/>
          <w:szCs w:val="28"/>
          <w:lang w:eastAsia="ru-RU"/>
        </w:rPr>
      </w:pPr>
      <w:r w:rsidRPr="00E46762">
        <w:rPr>
          <w:rFonts w:ascii="Times New Roman" w:eastAsia="Times New Roman" w:hAnsi="Times New Roman" w:cs="Times New Roman"/>
          <w:b/>
          <w:sz w:val="28"/>
          <w:szCs w:val="28"/>
          <w:lang w:eastAsia="ru-RU"/>
        </w:rPr>
        <w:t>ПСИХОЛОГО - ПЕДАГОГИЧЕСКИЕ ТЕХНОЛОГИИ ПРИ РЕАЛИЗАЦИИ ФГОС В СИСТЕМЕ ДОШКОЛЬНОГО ОБРАЗОВАНИЯ</w:t>
      </w:r>
    </w:p>
    <w:p w:rsidR="00E46762" w:rsidRPr="00E46762" w:rsidRDefault="00E46762" w:rsidP="00E46762">
      <w:pPr>
        <w:spacing w:line="360" w:lineRule="auto"/>
        <w:jc w:val="center"/>
        <w:rPr>
          <w:rFonts w:ascii="Times New Roman" w:eastAsia="Times New Roman" w:hAnsi="Times New Roman" w:cs="Times New Roman"/>
          <w:b/>
          <w:sz w:val="28"/>
          <w:szCs w:val="28"/>
          <w:lang w:eastAsia="ru-RU"/>
        </w:rPr>
      </w:pPr>
    </w:p>
    <w:p w:rsidR="00E46762" w:rsidRPr="00E46762" w:rsidRDefault="00E46762" w:rsidP="00E46762">
      <w:pPr>
        <w:widowControl w:val="0"/>
        <w:shd w:val="clear" w:color="auto" w:fill="FFFFFF"/>
        <w:suppressAutoHyphens/>
        <w:autoSpaceDE w:val="0"/>
        <w:autoSpaceDN w:val="0"/>
        <w:adjustRightInd w:val="0"/>
        <w:spacing w:after="0" w:line="360" w:lineRule="auto"/>
        <w:ind w:firstLine="709"/>
        <w:jc w:val="center"/>
        <w:outlineLvl w:val="2"/>
        <w:rPr>
          <w:rFonts w:ascii="Times New Roman" w:eastAsia="Times New Roman" w:hAnsi="Times New Roman" w:cs="Times New Roman"/>
          <w:b/>
          <w:bCs/>
          <w:color w:val="000000"/>
          <w:sz w:val="28"/>
          <w:szCs w:val="28"/>
          <w:lang w:eastAsia="ru-RU"/>
        </w:rPr>
      </w:pPr>
      <w:r w:rsidRPr="00E46762">
        <w:rPr>
          <w:rFonts w:ascii="Times New Roman" w:eastAsia="Times New Roman" w:hAnsi="Times New Roman" w:cs="Times New Roman"/>
          <w:b/>
          <w:bCs/>
          <w:color w:val="000000"/>
          <w:sz w:val="28"/>
          <w:szCs w:val="28"/>
          <w:lang w:eastAsia="ru-RU"/>
        </w:rPr>
        <w:t>ЛЕКЦИИ, ПРАКТИЧЕСКИЕ ЗАДАНИЯ</w:t>
      </w:r>
    </w:p>
    <w:p w:rsidR="00E46762" w:rsidRPr="00E46762" w:rsidRDefault="00E46762" w:rsidP="00E46762">
      <w:pPr>
        <w:rPr>
          <w:rFonts w:ascii="Calibri" w:eastAsia="Times New Roman" w:hAnsi="Calibri" w:cs="Times New Roman"/>
          <w:lang w:eastAsia="ru-RU"/>
        </w:rPr>
      </w:pPr>
    </w:p>
    <w:p w:rsidR="00E46762" w:rsidRPr="00E46762" w:rsidRDefault="00E46762" w:rsidP="00E46762">
      <w:pPr>
        <w:jc w:val="center"/>
        <w:rPr>
          <w:rFonts w:ascii="Times New Roman" w:eastAsia="Times New Roman" w:hAnsi="Times New Roman" w:cs="Times New Roman"/>
          <w:b/>
          <w:sz w:val="28"/>
          <w:szCs w:val="28"/>
          <w:lang w:eastAsia="ru-RU"/>
        </w:rPr>
      </w:pPr>
      <w:r w:rsidRPr="00E46762">
        <w:rPr>
          <w:rFonts w:ascii="Times New Roman" w:eastAsia="Times New Roman" w:hAnsi="Times New Roman" w:cs="Times New Roman"/>
          <w:b/>
          <w:sz w:val="28"/>
          <w:szCs w:val="28"/>
          <w:lang w:eastAsia="ru-RU"/>
        </w:rPr>
        <w:t>ТЕМА 1.</w:t>
      </w:r>
      <w:r w:rsidRPr="00E46762">
        <w:rPr>
          <w:rFonts w:ascii="Calibri" w:eastAsia="Times New Roman" w:hAnsi="Calibri" w:cs="Times New Roman"/>
          <w:lang w:eastAsia="ru-RU"/>
        </w:rPr>
        <w:t xml:space="preserve"> </w:t>
      </w:r>
      <w:r w:rsidRPr="00E46762">
        <w:rPr>
          <w:rFonts w:ascii="Times New Roman" w:eastAsia="Times New Roman" w:hAnsi="Times New Roman" w:cs="Times New Roman"/>
          <w:b/>
          <w:sz w:val="28"/>
          <w:szCs w:val="28"/>
          <w:lang w:eastAsia="ru-RU"/>
        </w:rPr>
        <w:t xml:space="preserve">ФГОС </w:t>
      </w:r>
      <w:proofErr w:type="gramStart"/>
      <w:r w:rsidRPr="00E46762">
        <w:rPr>
          <w:rFonts w:ascii="Times New Roman" w:eastAsia="Times New Roman" w:hAnsi="Times New Roman" w:cs="Times New Roman"/>
          <w:b/>
          <w:sz w:val="28"/>
          <w:szCs w:val="28"/>
          <w:lang w:eastAsia="ru-RU"/>
        </w:rPr>
        <w:t>ДО</w:t>
      </w:r>
      <w:proofErr w:type="gramEnd"/>
      <w:r w:rsidRPr="00E46762">
        <w:rPr>
          <w:rFonts w:ascii="Times New Roman" w:eastAsia="Times New Roman" w:hAnsi="Times New Roman" w:cs="Times New Roman"/>
          <w:b/>
          <w:sz w:val="28"/>
          <w:szCs w:val="28"/>
          <w:lang w:eastAsia="ru-RU"/>
        </w:rPr>
        <w:t xml:space="preserve"> как </w:t>
      </w:r>
      <w:proofErr w:type="gramStart"/>
      <w:r w:rsidRPr="00E46762">
        <w:rPr>
          <w:rFonts w:ascii="Times New Roman" w:eastAsia="Times New Roman" w:hAnsi="Times New Roman" w:cs="Times New Roman"/>
          <w:b/>
          <w:sz w:val="28"/>
          <w:szCs w:val="28"/>
          <w:lang w:eastAsia="ru-RU"/>
        </w:rPr>
        <w:t>общественный</w:t>
      </w:r>
      <w:proofErr w:type="gramEnd"/>
      <w:r w:rsidRPr="00E46762">
        <w:rPr>
          <w:rFonts w:ascii="Times New Roman" w:eastAsia="Times New Roman" w:hAnsi="Times New Roman" w:cs="Times New Roman"/>
          <w:b/>
          <w:sz w:val="28"/>
          <w:szCs w:val="28"/>
          <w:lang w:eastAsia="ru-RU"/>
        </w:rPr>
        <w:t xml:space="preserve"> договор и система требований к реализации образовательного процесса </w:t>
      </w:r>
    </w:p>
    <w:p w:rsidR="00E46762" w:rsidRPr="00E46762" w:rsidRDefault="00E46762" w:rsidP="00E46762">
      <w:pPr>
        <w:jc w:val="center"/>
        <w:rPr>
          <w:rFonts w:ascii="Times New Roman" w:eastAsia="Times New Roman" w:hAnsi="Times New Roman" w:cs="Times New Roman"/>
          <w:b/>
          <w:sz w:val="28"/>
          <w:szCs w:val="28"/>
          <w:lang w:eastAsia="ru-RU"/>
        </w:rPr>
      </w:pPr>
    </w:p>
    <w:p w:rsidR="00E46762" w:rsidRPr="00E46762" w:rsidRDefault="00E46762" w:rsidP="00E46762">
      <w:pPr>
        <w:jc w:val="center"/>
        <w:rPr>
          <w:rFonts w:ascii="Times New Roman" w:eastAsia="Times New Roman" w:hAnsi="Times New Roman" w:cs="Times New Roman"/>
          <w:sz w:val="28"/>
          <w:szCs w:val="28"/>
          <w:lang w:eastAsia="ru-RU"/>
        </w:rPr>
      </w:pPr>
      <w:r w:rsidRPr="00E46762">
        <w:rPr>
          <w:rFonts w:ascii="Times New Roman" w:eastAsia="Times New Roman" w:hAnsi="Times New Roman" w:cs="Times New Roman"/>
          <w:b/>
          <w:sz w:val="28"/>
          <w:szCs w:val="28"/>
          <w:lang w:eastAsia="ru-RU"/>
        </w:rPr>
        <w:t xml:space="preserve">Цель: </w:t>
      </w:r>
      <w:r w:rsidRPr="00E46762">
        <w:rPr>
          <w:rFonts w:ascii="Times New Roman" w:eastAsia="Times New Roman" w:hAnsi="Times New Roman" w:cs="Times New Roman"/>
          <w:sz w:val="28"/>
          <w:szCs w:val="28"/>
          <w:lang w:eastAsia="ru-RU"/>
        </w:rPr>
        <w:t>выявление концептуальных основ процесса введения и реализации ФГОС ДО</w:t>
      </w:r>
    </w:p>
    <w:p w:rsidR="00E46762" w:rsidRPr="00E46762" w:rsidRDefault="00E46762" w:rsidP="00E46762">
      <w:pPr>
        <w:widowControl w:val="0"/>
        <w:spacing w:after="0" w:line="360" w:lineRule="auto"/>
        <w:ind w:firstLine="709"/>
        <w:jc w:val="both"/>
        <w:rPr>
          <w:rFonts w:ascii="Times New Roman" w:eastAsia="Times New Roman" w:hAnsi="Times New Roman" w:cs="Times New Roman"/>
          <w:b/>
          <w:sz w:val="28"/>
          <w:szCs w:val="28"/>
          <w:lang w:eastAsia="ru-RU"/>
        </w:rPr>
      </w:pPr>
    </w:p>
    <w:p w:rsidR="00E46762" w:rsidRPr="00E46762" w:rsidRDefault="00E46762" w:rsidP="00E46762">
      <w:pPr>
        <w:widowControl w:val="0"/>
        <w:spacing w:after="0" w:line="360" w:lineRule="auto"/>
        <w:ind w:firstLine="709"/>
        <w:jc w:val="both"/>
        <w:rPr>
          <w:rFonts w:ascii="Times New Roman" w:eastAsia="Times New Roman" w:hAnsi="Times New Roman" w:cs="Times New Roman"/>
          <w:b/>
          <w:sz w:val="28"/>
          <w:szCs w:val="28"/>
          <w:lang w:eastAsia="ru-RU"/>
        </w:rPr>
      </w:pPr>
      <w:r w:rsidRPr="00E46762">
        <w:rPr>
          <w:rFonts w:ascii="Times New Roman" w:eastAsia="Times New Roman" w:hAnsi="Times New Roman" w:cs="Times New Roman"/>
          <w:b/>
          <w:sz w:val="28"/>
          <w:szCs w:val="28"/>
          <w:lang w:eastAsia="ru-RU"/>
        </w:rPr>
        <w:t>Задачи:</w:t>
      </w:r>
    </w:p>
    <w:tbl>
      <w:tblPr>
        <w:tblStyle w:val="a3"/>
        <w:tblW w:w="10632" w:type="dxa"/>
        <w:tblInd w:w="-601" w:type="dxa"/>
        <w:tblLayout w:type="fixed"/>
        <w:tblLook w:val="04A0" w:firstRow="1" w:lastRow="0" w:firstColumn="1" w:lastColumn="0" w:noHBand="0" w:noVBand="1"/>
      </w:tblPr>
      <w:tblGrid>
        <w:gridCol w:w="10632"/>
      </w:tblGrid>
      <w:tr w:rsidR="00E46762" w:rsidRPr="00E46762" w:rsidTr="009F7B9A">
        <w:tc>
          <w:tcPr>
            <w:tcW w:w="10632" w:type="dxa"/>
          </w:tcPr>
          <w:p w:rsidR="00E46762" w:rsidRPr="00E46762" w:rsidRDefault="00E46762" w:rsidP="00E46762">
            <w:pPr>
              <w:spacing w:line="360" w:lineRule="auto"/>
              <w:ind w:firstLine="709"/>
              <w:contextualSpacing/>
              <w:jc w:val="both"/>
              <w:rPr>
                <w:rFonts w:eastAsia="Calibri"/>
                <w:sz w:val="28"/>
                <w:szCs w:val="28"/>
              </w:rPr>
            </w:pPr>
            <w:r w:rsidRPr="00E46762">
              <w:rPr>
                <w:rFonts w:eastAsia="Calibri"/>
                <w:sz w:val="28"/>
                <w:szCs w:val="28"/>
              </w:rPr>
              <w:t xml:space="preserve">1 выявить специфику ФГОС НОО </w:t>
            </w:r>
            <w:proofErr w:type="gramStart"/>
            <w:r w:rsidRPr="00E46762">
              <w:rPr>
                <w:rFonts w:eastAsia="Calibri"/>
                <w:sz w:val="28"/>
                <w:szCs w:val="28"/>
              </w:rPr>
              <w:t>ДО</w:t>
            </w:r>
            <w:proofErr w:type="gramEnd"/>
            <w:r w:rsidRPr="00E46762">
              <w:rPr>
                <w:rFonts w:eastAsia="Calibri"/>
                <w:sz w:val="28"/>
                <w:szCs w:val="28"/>
              </w:rPr>
              <w:t xml:space="preserve"> </w:t>
            </w:r>
            <w:proofErr w:type="gramStart"/>
            <w:r w:rsidRPr="00E46762">
              <w:rPr>
                <w:rFonts w:eastAsia="Calibri"/>
                <w:sz w:val="28"/>
                <w:szCs w:val="28"/>
              </w:rPr>
              <w:t>в</w:t>
            </w:r>
            <w:proofErr w:type="gramEnd"/>
            <w:r w:rsidRPr="00E46762">
              <w:rPr>
                <w:rFonts w:eastAsia="Calibri"/>
                <w:sz w:val="28"/>
                <w:szCs w:val="28"/>
              </w:rPr>
              <w:t xml:space="preserve"> контексте приоритетов государственной политики в образовании;</w:t>
            </w:r>
          </w:p>
        </w:tc>
      </w:tr>
      <w:tr w:rsidR="00E46762" w:rsidRPr="00E46762" w:rsidTr="009F7B9A">
        <w:tc>
          <w:tcPr>
            <w:tcW w:w="10632" w:type="dxa"/>
          </w:tcPr>
          <w:p w:rsidR="00E46762" w:rsidRPr="00E46762" w:rsidRDefault="00E46762" w:rsidP="00E46762">
            <w:pPr>
              <w:spacing w:line="360" w:lineRule="auto"/>
              <w:ind w:firstLine="709"/>
              <w:contextualSpacing/>
              <w:jc w:val="both"/>
              <w:rPr>
                <w:rFonts w:eastAsia="Calibri"/>
                <w:sz w:val="28"/>
                <w:szCs w:val="28"/>
              </w:rPr>
            </w:pPr>
            <w:r w:rsidRPr="00E46762">
              <w:rPr>
                <w:rFonts w:eastAsia="Calibri"/>
                <w:sz w:val="28"/>
                <w:szCs w:val="28"/>
              </w:rPr>
              <w:t xml:space="preserve">2 определить особенности ФГОС НОО </w:t>
            </w:r>
            <w:proofErr w:type="gramStart"/>
            <w:r w:rsidRPr="00E46762">
              <w:rPr>
                <w:rFonts w:eastAsia="Calibri"/>
                <w:sz w:val="28"/>
                <w:szCs w:val="28"/>
              </w:rPr>
              <w:t>ДО</w:t>
            </w:r>
            <w:proofErr w:type="gramEnd"/>
            <w:r w:rsidRPr="00E46762">
              <w:rPr>
                <w:rFonts w:eastAsia="Calibri"/>
                <w:sz w:val="28"/>
                <w:szCs w:val="28"/>
              </w:rPr>
              <w:t xml:space="preserve"> как </w:t>
            </w:r>
            <w:proofErr w:type="gramStart"/>
            <w:r w:rsidRPr="00E46762">
              <w:rPr>
                <w:rFonts w:eastAsia="Calibri"/>
                <w:sz w:val="28"/>
                <w:szCs w:val="28"/>
              </w:rPr>
              <w:t>систему</w:t>
            </w:r>
            <w:proofErr w:type="gramEnd"/>
            <w:r w:rsidRPr="00E46762">
              <w:rPr>
                <w:rFonts w:eastAsia="Calibri"/>
                <w:sz w:val="28"/>
                <w:szCs w:val="28"/>
              </w:rPr>
              <w:t xml:space="preserve"> концепции дошкольного воспитания и образования;</w:t>
            </w:r>
          </w:p>
        </w:tc>
      </w:tr>
      <w:tr w:rsidR="00E46762" w:rsidRPr="00E46762" w:rsidTr="009F7B9A">
        <w:tc>
          <w:tcPr>
            <w:tcW w:w="10632" w:type="dxa"/>
          </w:tcPr>
          <w:p w:rsidR="00E46762" w:rsidRPr="00E46762" w:rsidRDefault="00E46762" w:rsidP="00E46762">
            <w:pPr>
              <w:spacing w:line="360" w:lineRule="auto"/>
              <w:ind w:firstLine="709"/>
              <w:contextualSpacing/>
              <w:jc w:val="both"/>
              <w:rPr>
                <w:rFonts w:eastAsia="Calibri"/>
                <w:sz w:val="28"/>
                <w:szCs w:val="28"/>
              </w:rPr>
            </w:pPr>
            <w:r w:rsidRPr="00E46762">
              <w:rPr>
                <w:rFonts w:eastAsia="Calibri"/>
                <w:sz w:val="28"/>
                <w:szCs w:val="28"/>
              </w:rPr>
              <w:t>3 выявить содержательные особенности образовательной деятельности в дошкольной образовательной организации в условиях введения и реализации ФГОС</w:t>
            </w:r>
            <w:r w:rsidRPr="00E46762">
              <w:rPr>
                <w:sz w:val="28"/>
                <w:szCs w:val="28"/>
              </w:rPr>
              <w:t xml:space="preserve"> </w:t>
            </w:r>
            <w:proofErr w:type="gramStart"/>
            <w:r w:rsidRPr="00E46762">
              <w:rPr>
                <w:rFonts w:eastAsia="Calibri"/>
                <w:sz w:val="28"/>
                <w:szCs w:val="28"/>
              </w:rPr>
              <w:t>ДО</w:t>
            </w:r>
            <w:proofErr w:type="gramEnd"/>
            <w:r w:rsidRPr="00E46762">
              <w:rPr>
                <w:rFonts w:eastAsia="Calibri"/>
                <w:sz w:val="28"/>
                <w:szCs w:val="28"/>
              </w:rPr>
              <w:t>.</w:t>
            </w:r>
          </w:p>
        </w:tc>
      </w:tr>
    </w:tbl>
    <w:p w:rsidR="00E46762" w:rsidRPr="00E46762" w:rsidRDefault="00E46762" w:rsidP="00E46762">
      <w:pPr>
        <w:widowControl w:val="0"/>
        <w:spacing w:after="0" w:line="360" w:lineRule="auto"/>
        <w:ind w:firstLine="709"/>
        <w:jc w:val="both"/>
        <w:rPr>
          <w:rFonts w:ascii="Times New Roman" w:eastAsia="Calibri" w:hAnsi="Times New Roman" w:cs="Times New Roman"/>
          <w:sz w:val="28"/>
          <w:szCs w:val="28"/>
        </w:rPr>
      </w:pPr>
    </w:p>
    <w:p w:rsidR="00E46762" w:rsidRPr="00E46762" w:rsidRDefault="00E46762" w:rsidP="00E46762">
      <w:pPr>
        <w:widowControl w:val="0"/>
        <w:spacing w:after="0" w:line="360" w:lineRule="auto"/>
        <w:ind w:firstLine="709"/>
        <w:jc w:val="both"/>
        <w:rPr>
          <w:rFonts w:ascii="Times New Roman" w:eastAsia="Times New Roman" w:hAnsi="Times New Roman" w:cs="Times New Roman"/>
          <w:b/>
          <w:sz w:val="28"/>
          <w:szCs w:val="28"/>
          <w:lang w:eastAsia="ru-RU"/>
        </w:rPr>
      </w:pPr>
      <w:r w:rsidRPr="00E46762">
        <w:rPr>
          <w:rFonts w:ascii="Times New Roman" w:eastAsia="Times New Roman" w:hAnsi="Times New Roman" w:cs="Times New Roman"/>
          <w:b/>
          <w:sz w:val="28"/>
          <w:szCs w:val="28"/>
          <w:lang w:eastAsia="ru-RU"/>
        </w:rPr>
        <w:t>План изучения темы:</w:t>
      </w:r>
    </w:p>
    <w:p w:rsidR="00E46762" w:rsidRPr="00E46762" w:rsidRDefault="00E46762" w:rsidP="00E46762">
      <w:pPr>
        <w:widowControl w:val="0"/>
        <w:spacing w:after="0" w:line="360" w:lineRule="auto"/>
        <w:ind w:firstLine="709"/>
        <w:jc w:val="both"/>
        <w:rPr>
          <w:rFonts w:ascii="Times New Roman" w:eastAsia="Times New Roman" w:hAnsi="Times New Roman" w:cs="Times New Roman"/>
          <w:b/>
          <w:sz w:val="28"/>
          <w:szCs w:val="28"/>
          <w:lang w:eastAsia="ru-RU"/>
        </w:rPr>
      </w:pPr>
    </w:p>
    <w:tbl>
      <w:tblPr>
        <w:tblStyle w:val="a3"/>
        <w:tblW w:w="10632" w:type="dxa"/>
        <w:tblInd w:w="-601" w:type="dxa"/>
        <w:tblLayout w:type="fixed"/>
        <w:tblLook w:val="04A0" w:firstRow="1" w:lastRow="0" w:firstColumn="1" w:lastColumn="0" w:noHBand="0" w:noVBand="1"/>
      </w:tblPr>
      <w:tblGrid>
        <w:gridCol w:w="10632"/>
      </w:tblGrid>
      <w:tr w:rsidR="00E46762" w:rsidRPr="00E46762" w:rsidTr="009F7B9A">
        <w:tc>
          <w:tcPr>
            <w:tcW w:w="10632" w:type="dxa"/>
          </w:tcPr>
          <w:p w:rsidR="00E46762" w:rsidRPr="00E46762" w:rsidRDefault="00E46762" w:rsidP="00E46762">
            <w:pPr>
              <w:spacing w:line="360" w:lineRule="auto"/>
              <w:ind w:firstLine="709"/>
              <w:contextualSpacing/>
              <w:jc w:val="both"/>
              <w:rPr>
                <w:rFonts w:eastAsia="Calibri"/>
                <w:sz w:val="28"/>
                <w:szCs w:val="28"/>
              </w:rPr>
            </w:pPr>
            <w:r w:rsidRPr="00E46762">
              <w:rPr>
                <w:rFonts w:eastAsia="Calibri"/>
                <w:sz w:val="28"/>
                <w:szCs w:val="28"/>
              </w:rPr>
              <w:t xml:space="preserve">1 Государственные гарантии в сфере дошкольного образования и полномочия органов власти по их реализации. </w:t>
            </w:r>
          </w:p>
        </w:tc>
      </w:tr>
      <w:tr w:rsidR="00E46762" w:rsidRPr="00E46762" w:rsidTr="009F7B9A">
        <w:tc>
          <w:tcPr>
            <w:tcW w:w="10632" w:type="dxa"/>
          </w:tcPr>
          <w:p w:rsidR="00E46762" w:rsidRPr="00E46762" w:rsidRDefault="00E46762" w:rsidP="00E46762">
            <w:pPr>
              <w:spacing w:line="360" w:lineRule="auto"/>
              <w:ind w:firstLine="709"/>
              <w:contextualSpacing/>
              <w:jc w:val="both"/>
              <w:rPr>
                <w:rFonts w:eastAsia="Calibri"/>
                <w:sz w:val="28"/>
                <w:szCs w:val="28"/>
              </w:rPr>
            </w:pPr>
            <w:r w:rsidRPr="00E46762">
              <w:rPr>
                <w:rFonts w:eastAsia="Calibri"/>
                <w:sz w:val="28"/>
                <w:szCs w:val="28"/>
              </w:rPr>
              <w:t xml:space="preserve">2 Современные принципы и концепции дошкольного воспитания и образования. </w:t>
            </w:r>
          </w:p>
        </w:tc>
      </w:tr>
      <w:tr w:rsidR="00E46762" w:rsidRPr="00E46762" w:rsidTr="009F7B9A">
        <w:tc>
          <w:tcPr>
            <w:tcW w:w="10632" w:type="dxa"/>
          </w:tcPr>
          <w:p w:rsidR="00E46762" w:rsidRPr="00E46762" w:rsidRDefault="00E46762" w:rsidP="00E46762">
            <w:pPr>
              <w:spacing w:line="360" w:lineRule="auto"/>
              <w:ind w:firstLine="709"/>
              <w:contextualSpacing/>
              <w:jc w:val="both"/>
              <w:rPr>
                <w:rFonts w:eastAsia="Calibri"/>
                <w:sz w:val="28"/>
                <w:szCs w:val="28"/>
              </w:rPr>
            </w:pPr>
            <w:r w:rsidRPr="00E46762">
              <w:rPr>
                <w:rFonts w:eastAsia="Calibri"/>
                <w:sz w:val="28"/>
                <w:szCs w:val="28"/>
              </w:rPr>
              <w:t xml:space="preserve">3 Особенности содержания и организации образовательной деятельности в дошкольной образовательной организации в условиях введения и реализации ФГОС </w:t>
            </w:r>
            <w:proofErr w:type="gramStart"/>
            <w:r w:rsidRPr="00E46762">
              <w:rPr>
                <w:rFonts w:eastAsia="Calibri"/>
                <w:sz w:val="28"/>
                <w:szCs w:val="28"/>
              </w:rPr>
              <w:t>ДО</w:t>
            </w:r>
            <w:proofErr w:type="gramEnd"/>
            <w:r w:rsidRPr="00E46762">
              <w:rPr>
                <w:rFonts w:eastAsia="Calibri"/>
                <w:sz w:val="28"/>
                <w:szCs w:val="28"/>
              </w:rPr>
              <w:t>.</w:t>
            </w:r>
          </w:p>
        </w:tc>
      </w:tr>
    </w:tbl>
    <w:p w:rsidR="00E46762" w:rsidRPr="00E46762" w:rsidRDefault="00E46762" w:rsidP="00E46762">
      <w:pPr>
        <w:widowControl w:val="0"/>
        <w:spacing w:after="0" w:line="360" w:lineRule="auto"/>
        <w:ind w:firstLine="709"/>
        <w:jc w:val="both"/>
        <w:rPr>
          <w:rFonts w:ascii="Times New Roman" w:eastAsia="Times New Roman" w:hAnsi="Times New Roman" w:cs="Times New Roman"/>
          <w:b/>
          <w:bCs/>
          <w:i/>
          <w:iCs/>
          <w:sz w:val="28"/>
          <w:szCs w:val="28"/>
          <w:lang w:eastAsia="ru-RU"/>
        </w:rPr>
      </w:pPr>
    </w:p>
    <w:p w:rsidR="00E46762" w:rsidRPr="00E46762" w:rsidRDefault="00E46762" w:rsidP="00E46762">
      <w:pPr>
        <w:spacing w:after="0" w:line="360" w:lineRule="auto"/>
        <w:ind w:firstLine="709"/>
        <w:contextualSpacing/>
        <w:jc w:val="center"/>
        <w:rPr>
          <w:rFonts w:ascii="Times New Roman" w:eastAsia="Calibri" w:hAnsi="Times New Roman" w:cs="Times New Roman"/>
          <w:b/>
          <w:sz w:val="28"/>
          <w:szCs w:val="28"/>
        </w:rPr>
      </w:pPr>
      <w:r w:rsidRPr="00E46762">
        <w:rPr>
          <w:rFonts w:ascii="Times New Roman" w:eastAsia="Calibri" w:hAnsi="Times New Roman" w:cs="Times New Roman"/>
          <w:b/>
          <w:sz w:val="28"/>
          <w:szCs w:val="28"/>
        </w:rPr>
        <w:lastRenderedPageBreak/>
        <w:t>1</w:t>
      </w:r>
      <w:r w:rsidRPr="00E46762">
        <w:rPr>
          <w:rFonts w:ascii="Calibri" w:eastAsia="Times New Roman" w:hAnsi="Calibri" w:cs="Times New Roman"/>
          <w:lang w:eastAsia="ru-RU"/>
        </w:rPr>
        <w:t xml:space="preserve"> </w:t>
      </w:r>
      <w:r w:rsidRPr="00E46762">
        <w:rPr>
          <w:rFonts w:ascii="Times New Roman" w:eastAsia="Calibri" w:hAnsi="Times New Roman" w:cs="Times New Roman"/>
          <w:b/>
          <w:sz w:val="28"/>
          <w:szCs w:val="28"/>
        </w:rPr>
        <w:t xml:space="preserve">Государственные гарантии в сфере дошкольного образования и полномочия органов власти по их реализации </w:t>
      </w:r>
    </w:p>
    <w:p w:rsidR="00E46762" w:rsidRPr="00E46762" w:rsidRDefault="00E46762" w:rsidP="00E46762">
      <w:pPr>
        <w:spacing w:after="0" w:line="360" w:lineRule="auto"/>
        <w:ind w:firstLine="708"/>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xml:space="preserve">ФГОС </w:t>
      </w:r>
      <w:proofErr w:type="gramStart"/>
      <w:r w:rsidRPr="00E46762">
        <w:rPr>
          <w:rFonts w:ascii="Times New Roman" w:eastAsia="Times New Roman" w:hAnsi="Times New Roman" w:cs="Times New Roman"/>
          <w:color w:val="000000"/>
          <w:sz w:val="28"/>
          <w:szCs w:val="28"/>
          <w:lang w:eastAsia="ru-RU"/>
        </w:rPr>
        <w:t>ДО</w:t>
      </w:r>
      <w:proofErr w:type="gramEnd"/>
      <w:r w:rsidRPr="00E46762">
        <w:rPr>
          <w:rFonts w:ascii="Times New Roman" w:eastAsia="Times New Roman" w:hAnsi="Times New Roman" w:cs="Times New Roman"/>
          <w:color w:val="000000"/>
          <w:sz w:val="28"/>
          <w:szCs w:val="28"/>
          <w:lang w:eastAsia="ru-RU"/>
        </w:rPr>
        <w:t xml:space="preserve"> –  </w:t>
      </w:r>
      <w:proofErr w:type="gramStart"/>
      <w:r w:rsidRPr="00E46762">
        <w:rPr>
          <w:rFonts w:ascii="Times New Roman" w:eastAsia="Times New Roman" w:hAnsi="Times New Roman" w:cs="Times New Roman"/>
          <w:color w:val="000000"/>
          <w:sz w:val="28"/>
          <w:szCs w:val="28"/>
          <w:lang w:eastAsia="ru-RU"/>
        </w:rPr>
        <w:t>это</w:t>
      </w:r>
      <w:proofErr w:type="gramEnd"/>
      <w:r w:rsidRPr="00E46762">
        <w:rPr>
          <w:rFonts w:ascii="Times New Roman" w:eastAsia="Times New Roman" w:hAnsi="Times New Roman" w:cs="Times New Roman"/>
          <w:color w:val="000000"/>
          <w:sz w:val="28"/>
          <w:szCs w:val="28"/>
          <w:lang w:eastAsia="ru-RU"/>
        </w:rPr>
        <w:t xml:space="preserve"> совокупность обязательных требований к  структуре Программы и ее объему,  условиям реализации и результатам освоения Программы. На основе стандарта разрабатывается и сама Программа. Это делают сами дошкольные учреждения. Её содержание должно  обеспечивать  развитие   личности, мотивации  и  способностей  детей  в  различных  видах     деятельности.  </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xml:space="preserve"> </w:t>
      </w:r>
      <w:r w:rsidRPr="00E46762">
        <w:rPr>
          <w:rFonts w:ascii="Times New Roman" w:eastAsia="Times New Roman" w:hAnsi="Times New Roman" w:cs="Times New Roman"/>
          <w:color w:val="000000"/>
          <w:sz w:val="28"/>
          <w:szCs w:val="28"/>
          <w:lang w:eastAsia="ru-RU"/>
        </w:rPr>
        <w:tab/>
        <w:t>Принципиальное отличие новых стандартов заключается в том, что целью является не предметный, а личностный результат. Важна, прежде всего, личность самого ребенка и происходящие с ней в процессе обучения изменения, а не накопленная за это время сумма знаний.</w:t>
      </w:r>
    </w:p>
    <w:p w:rsidR="00E46762" w:rsidRPr="00E46762" w:rsidRDefault="00E46762" w:rsidP="00E46762">
      <w:pPr>
        <w:spacing w:after="0" w:line="360" w:lineRule="auto"/>
        <w:ind w:firstLine="708"/>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xml:space="preserve">Федеральный государственный образовательный стандарт дошкольного образования включает в себя требования </w:t>
      </w:r>
      <w:proofErr w:type="gramStart"/>
      <w:r w:rsidRPr="00E46762">
        <w:rPr>
          <w:rFonts w:ascii="Times New Roman" w:eastAsia="Times New Roman" w:hAnsi="Times New Roman" w:cs="Times New Roman"/>
          <w:color w:val="000000"/>
          <w:sz w:val="28"/>
          <w:szCs w:val="28"/>
          <w:lang w:eastAsia="ru-RU"/>
        </w:rPr>
        <w:t>к</w:t>
      </w:r>
      <w:proofErr w:type="gramEnd"/>
      <w:r w:rsidRPr="00E46762">
        <w:rPr>
          <w:rFonts w:ascii="Times New Roman" w:eastAsia="Times New Roman" w:hAnsi="Times New Roman" w:cs="Times New Roman"/>
          <w:color w:val="000000"/>
          <w:sz w:val="28"/>
          <w:szCs w:val="28"/>
          <w:lang w:eastAsia="ru-RU"/>
        </w:rPr>
        <w:t>:</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2) условиям реализации основных образовательных программ, в том числе кадровым, финансовым, материально-техническим и иным условиям;</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3) результатам освоения основных образовательных программ.</w:t>
      </w:r>
    </w:p>
    <w:p w:rsidR="00E46762" w:rsidRPr="00E46762" w:rsidRDefault="00E46762" w:rsidP="00E46762">
      <w:pPr>
        <w:spacing w:after="0" w:line="360" w:lineRule="auto"/>
        <w:ind w:firstLine="708"/>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xml:space="preserve">В отличие от других стандартов, ФГОС </w:t>
      </w:r>
      <w:r w:rsidRPr="00E46762">
        <w:rPr>
          <w:rFonts w:ascii="Times New Roman" w:eastAsia="Times New Roman" w:hAnsi="Times New Roman" w:cs="Times New Roman"/>
          <w:sz w:val="28"/>
          <w:szCs w:val="28"/>
          <w:lang w:eastAsia="ru-RU"/>
        </w:rPr>
        <w:t xml:space="preserve">в системе </w:t>
      </w:r>
      <w:r w:rsidRPr="00E46762">
        <w:rPr>
          <w:rFonts w:ascii="Times New Roman" w:eastAsia="Times New Roman" w:hAnsi="Times New Roman" w:cs="Times New Roman"/>
          <w:color w:val="000000"/>
          <w:sz w:val="28"/>
          <w:szCs w:val="28"/>
          <w:lang w:eastAsia="ru-RU"/>
        </w:rPr>
        <w:t xml:space="preserve">дошкольного образования не является основой оценки </w:t>
      </w:r>
      <w:proofErr w:type="gramStart"/>
      <w:r w:rsidRPr="00E46762">
        <w:rPr>
          <w:rFonts w:ascii="Times New Roman" w:eastAsia="Times New Roman" w:hAnsi="Times New Roman" w:cs="Times New Roman"/>
          <w:color w:val="000000"/>
          <w:sz w:val="28"/>
          <w:szCs w:val="28"/>
          <w:lang w:eastAsia="ru-RU"/>
        </w:rPr>
        <w:t>соответствия</w:t>
      </w:r>
      <w:proofErr w:type="gramEnd"/>
      <w:r w:rsidRPr="00E46762">
        <w:rPr>
          <w:rFonts w:ascii="Times New Roman" w:eastAsia="Times New Roman" w:hAnsi="Times New Roman" w:cs="Times New Roman"/>
          <w:color w:val="000000"/>
          <w:sz w:val="28"/>
          <w:szCs w:val="28"/>
          <w:lang w:eastAsia="ru-RU"/>
        </w:rPr>
        <w:t xml:space="preserve"> установленным требованиям образовательной деятельности и подготовки обучающихся.</w:t>
      </w:r>
    </w:p>
    <w:p w:rsidR="00E46762" w:rsidRPr="00E46762" w:rsidRDefault="00E46762" w:rsidP="00E46762">
      <w:pPr>
        <w:spacing w:after="0" w:line="360" w:lineRule="auto"/>
        <w:ind w:firstLine="708"/>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E46762" w:rsidRPr="00E46762" w:rsidRDefault="00E46762" w:rsidP="00E46762">
      <w:pPr>
        <w:spacing w:after="0" w:line="360" w:lineRule="auto"/>
        <w:ind w:firstLine="708"/>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Требования к результатам освоения основной образовательной программы дошкольного образования сформулированы в терминах развития ребенка в виде единых ориентиров базовой культуры ребенка с учетом ожиданий семьи и общества.</w:t>
      </w:r>
    </w:p>
    <w:p w:rsidR="00E46762" w:rsidRPr="00E46762" w:rsidRDefault="00E46762" w:rsidP="00E46762">
      <w:pPr>
        <w:spacing w:after="0" w:line="360" w:lineRule="auto"/>
        <w:ind w:firstLine="708"/>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lastRenderedPageBreak/>
        <w:t>Стандарт должен нормативно обеспечить государственные гарантии равенства возможностей для каждого ребенка в получении дошкольного образования.</w:t>
      </w:r>
    </w:p>
    <w:p w:rsidR="00E46762" w:rsidRPr="00E46762" w:rsidRDefault="00E46762" w:rsidP="00E46762">
      <w:pPr>
        <w:spacing w:after="0" w:line="360" w:lineRule="auto"/>
        <w:ind w:firstLine="708"/>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Стандарт учитывает:</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proofErr w:type="spellStart"/>
      <w:r w:rsidRPr="00E46762">
        <w:rPr>
          <w:rFonts w:ascii="Times New Roman" w:eastAsia="Times New Roman" w:hAnsi="Times New Roman" w:cs="Times New Roman"/>
          <w:color w:val="000000"/>
          <w:sz w:val="28"/>
          <w:szCs w:val="28"/>
          <w:lang w:eastAsia="ru-RU"/>
        </w:rPr>
        <w:t>самоценность</w:t>
      </w:r>
      <w:proofErr w:type="spellEnd"/>
      <w:r w:rsidRPr="00E46762">
        <w:rPr>
          <w:rFonts w:ascii="Times New Roman" w:eastAsia="Times New Roman" w:hAnsi="Times New Roman" w:cs="Times New Roman"/>
          <w:color w:val="000000"/>
          <w:sz w:val="28"/>
          <w:szCs w:val="28"/>
          <w:lang w:eastAsia="ru-RU"/>
        </w:rPr>
        <w:t xml:space="preserve"> этапа дошкольного детства в общем развитии человека;</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социокультурное разнообразие детства;</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возрастные закономерности и индивидуальные особенности развития детей;</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потребности, особенности и возможности детей с ограниченными возможностями здоровья;</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возможность профессиональной поддержки индивидуального развития ребенка.</w:t>
      </w:r>
    </w:p>
    <w:p w:rsidR="00E46762" w:rsidRPr="00E46762" w:rsidRDefault="00E46762" w:rsidP="00E46762">
      <w:pPr>
        <w:spacing w:after="0" w:line="360" w:lineRule="auto"/>
        <w:ind w:firstLine="708"/>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Стандарт разработан на основе Конвенц</w:t>
      </w:r>
      <w:proofErr w:type="gramStart"/>
      <w:r w:rsidRPr="00E46762">
        <w:rPr>
          <w:rFonts w:ascii="Times New Roman" w:eastAsia="Times New Roman" w:hAnsi="Times New Roman" w:cs="Times New Roman"/>
          <w:color w:val="000000"/>
          <w:sz w:val="28"/>
          <w:szCs w:val="28"/>
          <w:lang w:eastAsia="ru-RU"/>
        </w:rPr>
        <w:t>ии ОО</w:t>
      </w:r>
      <w:proofErr w:type="gramEnd"/>
      <w:r w:rsidRPr="00E46762">
        <w:rPr>
          <w:rFonts w:ascii="Times New Roman" w:eastAsia="Times New Roman" w:hAnsi="Times New Roman" w:cs="Times New Roman"/>
          <w:color w:val="000000"/>
          <w:sz w:val="28"/>
          <w:szCs w:val="28"/>
          <w:lang w:eastAsia="ru-RU"/>
        </w:rPr>
        <w:t>Н о правах ребёнка, Конституции Российской Федерации, законодательства Российской Федерации и обеспечивает возможность учёта региональных, национальных, этнокультурных и других особенностей народов Российской Федерации при разработке и реализации Программы Организацией.</w:t>
      </w:r>
    </w:p>
    <w:p w:rsidR="00E46762" w:rsidRPr="00E46762" w:rsidRDefault="00E46762" w:rsidP="00E46762">
      <w:pPr>
        <w:spacing w:after="0" w:line="360" w:lineRule="auto"/>
        <w:ind w:firstLine="708"/>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Стандарт отражает согласованные социально-культурные, общественно-государственные ожидания относительно уровня дошкольного образования, которые, в свою очередь, являются ориентирами для учредителей дошкольных Организаций, специалистов системы образования, семей воспитанников и широкой общественности.</w:t>
      </w:r>
    </w:p>
    <w:p w:rsidR="00E46762" w:rsidRPr="00E46762" w:rsidRDefault="00E46762" w:rsidP="00E46762">
      <w:pPr>
        <w:spacing w:after="0" w:line="360" w:lineRule="auto"/>
        <w:ind w:firstLine="708"/>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I. Общие положения</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1.1. Настоящий федеральный государственный образовательный стандарт дошкольного образования (далее - Стандарт) представляет собой совокупность обязательных требований к дошкольному образованию.</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Предметом регулирования Стандарта являются отношения в сфере образования, возникающие при реализации образовательной программы дошкольного образования (далее - Программа).</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lastRenderedPageBreak/>
        <w:t>Образовательная деятельность по Программе осуществляется организациями, осуществляющими образовательную деятельность, индивидуальными предпринимателями (далее вместе - Организации).</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Положения настоящего Стандарта могут использоваться родителями (законными представителями) при получении детьми дошкольного образования в форме семейного образования.</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В Стандарте учитываются:</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1) индивидуальные потребности ребенка, связанные с его жизненной ситуацией и состоянием здоровья, определяющие особые условия получения им образования (далее - особые образовательные потребности), индивидуальные потребности отдельных категорий детей, в том числе с ограниченными возможностями здоровья;</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2) возможности освоения ребенком Программы на разных этапах ее реализации.</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Основные принципы дошкольного образования:</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1) полноценное проживание ребенком всех этапов детства (младенческого, раннего и дошкольного возраста), обогащение (амплификация) детского развития;</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2) построение образовательной деятельности на основе индивидуальных особенностей каждого ребенка, при котором сам ребенок становится активным в выборе содержания своего образования, становится субъектом образования (далее - индивидуализация дошкольного образования);</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3) содействие и сотрудничество детей и взрослых, признание ребенка полноценным участником (субъектом) образовательных отношений;</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4) поддержка инициативы детей в различных видах деятельности;</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5) сотрудничество Организации с семьей;</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6) приобщение детей к социокультурным нормам, традициям семьи, общества и государства;</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7) формирование познавательных интересов и познавательных действий ребенка в различных видах деятельности;</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lastRenderedPageBreak/>
        <w:t>8) возрастная адекватность дошкольного образования (соответствие условий, требований, методов возрасту и особенностям развития);</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9) учет этнокультурной ситуации развития детей.</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Стандарт направлен на достижение следующих целей:</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1) повышение социального статуса дошкольного образования;</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2) обеспечение государством равенства возможностей для каждого ребенка в получении качественного дошкольного образования;</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3) обеспечение государственных гарантий уровня и качества дошкольного образования на основе единства обязательных требований к условиям реализации образовательных программ дошкольного образования, их структуре и результатам их освоения;</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4) сохранение единства образовательного пространства Российской Федерации относительно уровня дошкольного образования.</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Стандарт направлен на решение следующих задач:</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1) охраны и укрепления физического и психического здоровья детей, в том числе их эмоционального благополучия;</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2) обеспечения равных возможностей для полноценного развития каждого ребенка в период дошкольного детства независимо от места жительства, пола, нации, языка, социального статуса, психофизиологических и других особенностей (в том числе ограниченных возможностей здоровья);</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3) обеспечения преемственности целей, задач и содержания образования, реализуемых в рамках образовательных программ различных уровней (далее - преемственность основных образовательных программ дошкольного и начального общего образования);</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4) создания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ребенка как субъекта отношений с самим собой, другими детьми, взрослыми и миром;</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lastRenderedPageBreak/>
        <w:t>5) объединения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6) формирования общей культуры личности детей, в том числе ценностей здорового образа жизни, развития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формирования предпосылок учебной деятельности;</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7) обеспечения вариативности и разнообразия содержания Программ и организационных форм дошкольного образования, возможности формирования Программ различной направленности с учетом образовательных потребностей, способностей и состояния здоровья детей;</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8) формирования социокультурной среды, соответствующей возрастным, индивидуальным, психологическим и физиологическим особенностям детей;</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9) обеспечения психолого-педагогической поддержки семьи и повышения компетентности родителей (законных представителей) в вопросах развития и образования, охраны и укрепления здоровья детей.</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xml:space="preserve">Стандарт является основой </w:t>
      </w:r>
      <w:proofErr w:type="gramStart"/>
      <w:r w:rsidRPr="00E46762">
        <w:rPr>
          <w:rFonts w:ascii="Times New Roman" w:eastAsia="Times New Roman" w:hAnsi="Times New Roman" w:cs="Times New Roman"/>
          <w:color w:val="000000"/>
          <w:sz w:val="28"/>
          <w:szCs w:val="28"/>
          <w:lang w:eastAsia="ru-RU"/>
        </w:rPr>
        <w:t>для</w:t>
      </w:r>
      <w:proofErr w:type="gramEnd"/>
      <w:r w:rsidRPr="00E46762">
        <w:rPr>
          <w:rFonts w:ascii="Times New Roman" w:eastAsia="Times New Roman" w:hAnsi="Times New Roman" w:cs="Times New Roman"/>
          <w:color w:val="000000"/>
          <w:sz w:val="28"/>
          <w:szCs w:val="28"/>
          <w:lang w:eastAsia="ru-RU"/>
        </w:rPr>
        <w:t>:</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1) разработки Программы;</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2) разработки вариативных примерных образовательных программ дошкольного образования (далее - примерные программы);</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3) разработки нормативов финансового обеспечения реализации Программы и нормативных затрат на оказание государственной (муниципальной) услуги в сфере дошкольного образования;</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4) объективной оценки соответствия образовательной деятельности Организации требованиям Стандарта;</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5) формирования содержания профессионального образования и дополнительного профессионального образования педагогических работников, а также проведения их аттестации;</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xml:space="preserve">6) оказания помощи родителям (законным представителям) в воспитании детей, охране и укреплении их физического и психического здоровья, в развитии </w:t>
      </w:r>
      <w:r w:rsidRPr="00E46762">
        <w:rPr>
          <w:rFonts w:ascii="Times New Roman" w:eastAsia="Times New Roman" w:hAnsi="Times New Roman" w:cs="Times New Roman"/>
          <w:color w:val="000000"/>
          <w:sz w:val="28"/>
          <w:szCs w:val="28"/>
          <w:lang w:eastAsia="ru-RU"/>
        </w:rPr>
        <w:lastRenderedPageBreak/>
        <w:t>индивидуальных способностей и необходимой коррекции нарушений их развития.</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xml:space="preserve">1.8. Стандарт включает в себя требования </w:t>
      </w:r>
      <w:proofErr w:type="gramStart"/>
      <w:r w:rsidRPr="00E46762">
        <w:rPr>
          <w:rFonts w:ascii="Times New Roman" w:eastAsia="Times New Roman" w:hAnsi="Times New Roman" w:cs="Times New Roman"/>
          <w:color w:val="000000"/>
          <w:sz w:val="28"/>
          <w:szCs w:val="28"/>
          <w:lang w:eastAsia="ru-RU"/>
        </w:rPr>
        <w:t>к</w:t>
      </w:r>
      <w:proofErr w:type="gramEnd"/>
      <w:r w:rsidRPr="00E46762">
        <w:rPr>
          <w:rFonts w:ascii="Times New Roman" w:eastAsia="Times New Roman" w:hAnsi="Times New Roman" w:cs="Times New Roman"/>
          <w:color w:val="000000"/>
          <w:sz w:val="28"/>
          <w:szCs w:val="28"/>
          <w:lang w:eastAsia="ru-RU"/>
        </w:rPr>
        <w:t>:</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структуре Программы и ее объему;</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условиям реализации Программы;</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результатам освоения Программы.</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1.9. Программа реализуется на государственном языке Российской Федерации. Программа может предусматривать возможность реализации на родном языке из числа языков народов Российской Федерации. Реализация Программы на родном языке из числа языков народов Российской Федерации не должна осуществляться в ущерб получению образования на государственном языке Российской Федерации.</w:t>
      </w:r>
    </w:p>
    <w:p w:rsidR="00E46762" w:rsidRPr="00E46762" w:rsidRDefault="00E46762" w:rsidP="00E46762">
      <w:pPr>
        <w:spacing w:after="0" w:line="360" w:lineRule="auto"/>
        <w:contextualSpacing/>
        <w:jc w:val="both"/>
        <w:rPr>
          <w:rFonts w:ascii="Times New Roman" w:eastAsia="Times New Roman" w:hAnsi="Times New Roman" w:cs="Times New Roman"/>
          <w:sz w:val="28"/>
          <w:szCs w:val="28"/>
          <w:lang w:eastAsia="ru-RU"/>
        </w:rPr>
      </w:pPr>
    </w:p>
    <w:p w:rsidR="00E46762" w:rsidRPr="00E46762" w:rsidRDefault="00E46762" w:rsidP="00E46762">
      <w:pPr>
        <w:spacing w:after="0" w:line="360" w:lineRule="auto"/>
        <w:contextualSpacing/>
        <w:jc w:val="center"/>
        <w:rPr>
          <w:rFonts w:ascii="Times New Roman" w:eastAsia="Calibri" w:hAnsi="Times New Roman" w:cs="Times New Roman"/>
          <w:b/>
          <w:sz w:val="28"/>
          <w:szCs w:val="28"/>
          <w:lang w:eastAsia="ru-RU"/>
        </w:rPr>
      </w:pPr>
      <w:r w:rsidRPr="00E46762">
        <w:rPr>
          <w:rFonts w:ascii="Times New Roman" w:eastAsia="Calibri" w:hAnsi="Times New Roman" w:cs="Times New Roman"/>
          <w:b/>
          <w:sz w:val="28"/>
          <w:szCs w:val="28"/>
          <w:lang w:eastAsia="ru-RU"/>
        </w:rPr>
        <w:t>2 Современные концепции дошкольного воспитания и образования</w:t>
      </w:r>
    </w:p>
    <w:p w:rsidR="00E46762" w:rsidRPr="00E46762" w:rsidRDefault="00E46762" w:rsidP="00E46762">
      <w:pPr>
        <w:spacing w:after="0" w:line="360" w:lineRule="auto"/>
        <w:contextualSpacing/>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Стандарт утверждает основные принципы:</w:t>
      </w:r>
    </w:p>
    <w:p w:rsidR="00E46762" w:rsidRPr="00E46762" w:rsidRDefault="00E46762" w:rsidP="00E46762">
      <w:pPr>
        <w:spacing w:after="0" w:line="360" w:lineRule="auto"/>
        <w:contextualSpacing/>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поддержки разнообразия детства;</w:t>
      </w:r>
    </w:p>
    <w:p w:rsidR="00E46762" w:rsidRPr="00E46762" w:rsidRDefault="00E46762" w:rsidP="00E46762">
      <w:pPr>
        <w:spacing w:after="0" w:line="360" w:lineRule="auto"/>
        <w:contextualSpacing/>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xml:space="preserve">сохранения уникальности и </w:t>
      </w:r>
      <w:proofErr w:type="spellStart"/>
      <w:r w:rsidRPr="00E46762">
        <w:rPr>
          <w:rFonts w:ascii="Times New Roman" w:eastAsia="Calibri" w:hAnsi="Times New Roman" w:cs="Times New Roman"/>
          <w:sz w:val="28"/>
          <w:szCs w:val="28"/>
        </w:rPr>
        <w:t>самоценности</w:t>
      </w:r>
      <w:proofErr w:type="spellEnd"/>
      <w:r w:rsidRPr="00E46762">
        <w:rPr>
          <w:rFonts w:ascii="Times New Roman" w:eastAsia="Calibri" w:hAnsi="Times New Roman" w:cs="Times New Roman"/>
          <w:sz w:val="28"/>
          <w:szCs w:val="28"/>
        </w:rPr>
        <w:t xml:space="preserve"> дошкольного детства как важного этапа в общем развитии человека;</w:t>
      </w:r>
    </w:p>
    <w:p w:rsidR="00E46762" w:rsidRPr="00E46762" w:rsidRDefault="00E46762" w:rsidP="00E46762">
      <w:pPr>
        <w:spacing w:after="0" w:line="360" w:lineRule="auto"/>
        <w:contextualSpacing/>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полноценного проживания ребёнком всех этапов дошкольного детства, амплификации (обогащения) детского развития;</w:t>
      </w:r>
    </w:p>
    <w:p w:rsidR="00E46762" w:rsidRPr="00E46762" w:rsidRDefault="00E46762" w:rsidP="00E46762">
      <w:pPr>
        <w:spacing w:after="0" w:line="360" w:lineRule="auto"/>
        <w:contextualSpacing/>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создания благоприятной социальной ситуации развития каждого ребёнка в соответствии с его возрастными и индивидуальными особенностями и склонностями;</w:t>
      </w:r>
    </w:p>
    <w:p w:rsidR="00E46762" w:rsidRPr="00E46762" w:rsidRDefault="00E46762" w:rsidP="00E46762">
      <w:pPr>
        <w:spacing w:after="0" w:line="360" w:lineRule="auto"/>
        <w:contextualSpacing/>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содействия и сотрудничества детей и взрослых в процессе развития детей и их взаимодействия с людьми, культурой и окружающим миром;</w:t>
      </w:r>
    </w:p>
    <w:p w:rsidR="00E46762" w:rsidRPr="00E46762" w:rsidRDefault="00E46762" w:rsidP="00E46762">
      <w:pPr>
        <w:spacing w:after="0" w:line="360" w:lineRule="auto"/>
        <w:contextualSpacing/>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приобщения детей к социокультурным нормам, традициям семьи, общества и государства;</w:t>
      </w:r>
    </w:p>
    <w:p w:rsidR="00E46762" w:rsidRPr="00E46762" w:rsidRDefault="00E46762" w:rsidP="00E46762">
      <w:pPr>
        <w:spacing w:after="0" w:line="360" w:lineRule="auto"/>
        <w:contextualSpacing/>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формирования познавательных интересов и познавательных действий ребёнка через его включение в различные виды деятельности;</w:t>
      </w:r>
    </w:p>
    <w:p w:rsidR="00E46762" w:rsidRPr="00E46762" w:rsidRDefault="00E46762" w:rsidP="00E46762">
      <w:pPr>
        <w:spacing w:after="0" w:line="360" w:lineRule="auto"/>
        <w:contextualSpacing/>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учёта этнокультурной и социальной ситуации развития детей.</w:t>
      </w:r>
    </w:p>
    <w:p w:rsidR="00E46762" w:rsidRPr="00E46762" w:rsidRDefault="00E46762" w:rsidP="00E46762">
      <w:pPr>
        <w:spacing w:after="0" w:line="360" w:lineRule="auto"/>
        <w:ind w:firstLine="708"/>
        <w:contextualSpacing/>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lastRenderedPageBreak/>
        <w:t>Стандарт учитывает:</w:t>
      </w:r>
    </w:p>
    <w:p w:rsidR="00E46762" w:rsidRPr="00E46762" w:rsidRDefault="00E46762" w:rsidP="00E46762">
      <w:pPr>
        <w:spacing w:after="0" w:line="360" w:lineRule="auto"/>
        <w:contextualSpacing/>
        <w:jc w:val="both"/>
        <w:rPr>
          <w:rFonts w:ascii="Times New Roman" w:eastAsia="Calibri" w:hAnsi="Times New Roman" w:cs="Times New Roman"/>
          <w:sz w:val="28"/>
          <w:szCs w:val="28"/>
        </w:rPr>
      </w:pPr>
      <w:proofErr w:type="spellStart"/>
      <w:r w:rsidRPr="00E46762">
        <w:rPr>
          <w:rFonts w:ascii="Times New Roman" w:eastAsia="Calibri" w:hAnsi="Times New Roman" w:cs="Times New Roman"/>
          <w:sz w:val="28"/>
          <w:szCs w:val="28"/>
        </w:rPr>
        <w:t>самоценность</w:t>
      </w:r>
      <w:proofErr w:type="spellEnd"/>
      <w:r w:rsidRPr="00E46762">
        <w:rPr>
          <w:rFonts w:ascii="Times New Roman" w:eastAsia="Calibri" w:hAnsi="Times New Roman" w:cs="Times New Roman"/>
          <w:sz w:val="28"/>
          <w:szCs w:val="28"/>
        </w:rPr>
        <w:t xml:space="preserve"> этапа дошкольного детства в общем развитии человека;</w:t>
      </w:r>
    </w:p>
    <w:p w:rsidR="00E46762" w:rsidRPr="00E46762" w:rsidRDefault="00E46762" w:rsidP="00E46762">
      <w:pPr>
        <w:spacing w:after="0" w:line="360" w:lineRule="auto"/>
        <w:contextualSpacing/>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социокультурное разнообразие детства;</w:t>
      </w:r>
    </w:p>
    <w:p w:rsidR="00E46762" w:rsidRPr="00E46762" w:rsidRDefault="00E46762" w:rsidP="00E46762">
      <w:pPr>
        <w:spacing w:after="0" w:line="360" w:lineRule="auto"/>
        <w:contextualSpacing/>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возрастные закономерности и индивидуальные особенности развития детей;</w:t>
      </w:r>
    </w:p>
    <w:p w:rsidR="00E46762" w:rsidRPr="00E46762" w:rsidRDefault="00E46762" w:rsidP="00E46762">
      <w:pPr>
        <w:spacing w:after="0" w:line="360" w:lineRule="auto"/>
        <w:contextualSpacing/>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потребности, особенности и возможности детей с ограниченными возможностями здоровья;</w:t>
      </w:r>
    </w:p>
    <w:p w:rsidR="00E46762" w:rsidRPr="00E46762" w:rsidRDefault="00E46762" w:rsidP="00E46762">
      <w:pPr>
        <w:spacing w:after="0" w:line="360" w:lineRule="auto"/>
        <w:contextualSpacing/>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возможность профессиональной поддержки индивидуального развития ребенка.</w:t>
      </w:r>
    </w:p>
    <w:p w:rsidR="00E46762" w:rsidRPr="00E46762" w:rsidRDefault="00E46762" w:rsidP="00E46762">
      <w:pPr>
        <w:spacing w:after="0" w:line="360" w:lineRule="auto"/>
        <w:ind w:firstLine="708"/>
        <w:contextualSpacing/>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Стандарт обеспечивает возможность учёта региональных, национальных, этнокультурных и других особенностей народов Российской Федерации при разработке и реализации Программы Организацией.</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Стандарт разработан на основе Конституции Российской Федерации и законодательства Российской Федерации и с учетом Конвенц</w:t>
      </w:r>
      <w:proofErr w:type="gramStart"/>
      <w:r w:rsidRPr="00E46762">
        <w:rPr>
          <w:rFonts w:ascii="Times New Roman" w:eastAsia="Times New Roman" w:hAnsi="Times New Roman" w:cs="Times New Roman"/>
          <w:color w:val="000000"/>
          <w:sz w:val="28"/>
          <w:szCs w:val="28"/>
          <w:lang w:eastAsia="ru-RU"/>
        </w:rPr>
        <w:t>ии ОО</w:t>
      </w:r>
      <w:proofErr w:type="gramEnd"/>
      <w:r w:rsidRPr="00E46762">
        <w:rPr>
          <w:rFonts w:ascii="Times New Roman" w:eastAsia="Times New Roman" w:hAnsi="Times New Roman" w:cs="Times New Roman"/>
          <w:color w:val="000000"/>
          <w:sz w:val="28"/>
          <w:szCs w:val="28"/>
          <w:lang w:eastAsia="ru-RU"/>
        </w:rPr>
        <w:t>Н о правах ребенка, в основе которых заложены следующие основные принципы:</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xml:space="preserve">1) поддержка разнообразия детства; сохранение уникальности и </w:t>
      </w:r>
      <w:proofErr w:type="spellStart"/>
      <w:r w:rsidRPr="00E46762">
        <w:rPr>
          <w:rFonts w:ascii="Times New Roman" w:eastAsia="Times New Roman" w:hAnsi="Times New Roman" w:cs="Times New Roman"/>
          <w:color w:val="000000"/>
          <w:sz w:val="28"/>
          <w:szCs w:val="28"/>
          <w:lang w:eastAsia="ru-RU"/>
        </w:rPr>
        <w:t>самоценности</w:t>
      </w:r>
      <w:proofErr w:type="spellEnd"/>
      <w:r w:rsidRPr="00E46762">
        <w:rPr>
          <w:rFonts w:ascii="Times New Roman" w:eastAsia="Times New Roman" w:hAnsi="Times New Roman" w:cs="Times New Roman"/>
          <w:color w:val="000000"/>
          <w:sz w:val="28"/>
          <w:szCs w:val="28"/>
          <w:lang w:eastAsia="ru-RU"/>
        </w:rPr>
        <w:t xml:space="preserve"> детства как важного этапа в общем развитии человека, </w:t>
      </w:r>
      <w:proofErr w:type="spellStart"/>
      <w:r w:rsidRPr="00E46762">
        <w:rPr>
          <w:rFonts w:ascii="Times New Roman" w:eastAsia="Times New Roman" w:hAnsi="Times New Roman" w:cs="Times New Roman"/>
          <w:color w:val="000000"/>
          <w:sz w:val="28"/>
          <w:szCs w:val="28"/>
          <w:lang w:eastAsia="ru-RU"/>
        </w:rPr>
        <w:t>самоценность</w:t>
      </w:r>
      <w:proofErr w:type="spellEnd"/>
      <w:r w:rsidRPr="00E46762">
        <w:rPr>
          <w:rFonts w:ascii="Times New Roman" w:eastAsia="Times New Roman" w:hAnsi="Times New Roman" w:cs="Times New Roman"/>
          <w:color w:val="000000"/>
          <w:sz w:val="28"/>
          <w:szCs w:val="28"/>
          <w:lang w:eastAsia="ru-RU"/>
        </w:rPr>
        <w:t xml:space="preserve"> детства - понимание (рассмотрение) детства как периода жизни значимого самого по себе, без всяких условий; значимого тем, что происходит с ребенком сейчас, а не тем, что этот период есть период подготовки к следующему периоду;</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2) личностно-развивающий и гуманистический характер взаимодействия взрослых (родителей (законных представителей), педагогических и иных работников Организации) и детей;</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3) уважение личности ребенка;</w:t>
      </w:r>
    </w:p>
    <w:p w:rsidR="00E46762" w:rsidRPr="00E46762" w:rsidRDefault="00E46762" w:rsidP="00E46762">
      <w:pPr>
        <w:spacing w:after="0" w:line="360" w:lineRule="auto"/>
        <w:contextualSpacing/>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4) реализация Программы в формах, специфических для детей данной возрастной группы, прежде всего в форме игры, познавательной и исследовательской деятельности, в форме творческой активности, обеспечивающей художественно-эстетическое развитие ребенка.</w:t>
      </w:r>
    </w:p>
    <w:p w:rsidR="00E46762" w:rsidRPr="00E46762" w:rsidRDefault="00E46762" w:rsidP="00E46762">
      <w:pPr>
        <w:spacing w:after="0" w:line="360" w:lineRule="auto"/>
        <w:ind w:firstLine="708"/>
        <w:contextualSpacing/>
        <w:jc w:val="both"/>
        <w:rPr>
          <w:rFonts w:ascii="Times New Roman" w:eastAsia="Calibri" w:hAnsi="Times New Roman" w:cs="Times New Roman"/>
          <w:sz w:val="28"/>
          <w:szCs w:val="28"/>
          <w:highlight w:val="yellow"/>
        </w:rPr>
      </w:pPr>
    </w:p>
    <w:p w:rsidR="00E46762" w:rsidRPr="00E46762" w:rsidRDefault="00E46762" w:rsidP="00E46762">
      <w:pPr>
        <w:spacing w:after="0" w:line="360" w:lineRule="auto"/>
        <w:ind w:firstLine="708"/>
        <w:contextualSpacing/>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xml:space="preserve">Стандарт отражает согласованные социально-культурные, общественно-государственные ожидания относительно уровня дошкольного образования, </w:t>
      </w:r>
      <w:r w:rsidRPr="00E46762">
        <w:rPr>
          <w:rFonts w:ascii="Times New Roman" w:eastAsia="Calibri" w:hAnsi="Times New Roman" w:cs="Times New Roman"/>
          <w:sz w:val="28"/>
          <w:szCs w:val="28"/>
        </w:rPr>
        <w:lastRenderedPageBreak/>
        <w:t>которые, в свою очередь, являются ориентирами для учредителей дошкольных Организаций, специалистов системы образования, семей воспитанников и широкой общественности.</w:t>
      </w:r>
    </w:p>
    <w:p w:rsidR="00E46762" w:rsidRPr="00E46762" w:rsidRDefault="00E46762" w:rsidP="00E46762">
      <w:pPr>
        <w:spacing w:after="0" w:line="360" w:lineRule="auto"/>
        <w:contextualSpacing/>
        <w:jc w:val="center"/>
        <w:rPr>
          <w:rFonts w:ascii="Times New Roman" w:eastAsia="Calibri" w:hAnsi="Times New Roman" w:cs="Times New Roman"/>
          <w:b/>
          <w:sz w:val="28"/>
          <w:szCs w:val="28"/>
        </w:rPr>
      </w:pPr>
    </w:p>
    <w:p w:rsidR="00E46762" w:rsidRPr="00E46762" w:rsidRDefault="00E46762" w:rsidP="00E46762">
      <w:pPr>
        <w:spacing w:after="0" w:line="360" w:lineRule="auto"/>
        <w:contextualSpacing/>
        <w:jc w:val="center"/>
        <w:rPr>
          <w:rFonts w:ascii="Times New Roman" w:eastAsia="Calibri" w:hAnsi="Times New Roman" w:cs="Times New Roman"/>
          <w:b/>
          <w:sz w:val="28"/>
          <w:szCs w:val="28"/>
        </w:rPr>
      </w:pPr>
      <w:r w:rsidRPr="00E46762">
        <w:rPr>
          <w:rFonts w:ascii="Times New Roman" w:eastAsia="Calibri" w:hAnsi="Times New Roman" w:cs="Times New Roman"/>
          <w:b/>
          <w:sz w:val="28"/>
          <w:szCs w:val="28"/>
        </w:rPr>
        <w:t xml:space="preserve">3 Особенности содержания и организации образовательной деятельности в дошкольной образовательной организации в условиях введения и реализации ФГОС </w:t>
      </w:r>
      <w:proofErr w:type="gramStart"/>
      <w:r w:rsidRPr="00E46762">
        <w:rPr>
          <w:rFonts w:ascii="Times New Roman" w:eastAsia="Calibri" w:hAnsi="Times New Roman" w:cs="Times New Roman"/>
          <w:b/>
          <w:sz w:val="28"/>
          <w:szCs w:val="28"/>
        </w:rPr>
        <w:t>ДО</w:t>
      </w:r>
      <w:proofErr w:type="gramEnd"/>
    </w:p>
    <w:p w:rsidR="00E46762" w:rsidRPr="00E46762" w:rsidRDefault="00E46762" w:rsidP="00E46762">
      <w:pPr>
        <w:widowControl w:val="0"/>
        <w:spacing w:after="0" w:line="360" w:lineRule="auto"/>
        <w:jc w:val="both"/>
        <w:rPr>
          <w:rFonts w:ascii="Times New Roman" w:eastAsia="Times New Roman" w:hAnsi="Times New Roman" w:cs="Times New Roman"/>
          <w:b/>
          <w:bCs/>
          <w:i/>
          <w:iCs/>
          <w:sz w:val="28"/>
          <w:szCs w:val="28"/>
          <w:lang w:eastAsia="ru-RU"/>
        </w:rPr>
      </w:pPr>
    </w:p>
    <w:p w:rsidR="00E46762" w:rsidRPr="00E46762" w:rsidRDefault="00E46762" w:rsidP="00E46762">
      <w:pPr>
        <w:autoSpaceDE w:val="0"/>
        <w:autoSpaceDN w:val="0"/>
        <w:adjustRightInd w:val="0"/>
        <w:spacing w:after="0" w:line="360" w:lineRule="auto"/>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xml:space="preserve">Стандарт является основой </w:t>
      </w:r>
      <w:proofErr w:type="gramStart"/>
      <w:r w:rsidRPr="00E46762">
        <w:rPr>
          <w:rFonts w:ascii="Times New Roman" w:eastAsia="Times New Roman" w:hAnsi="Times New Roman" w:cs="Times New Roman"/>
          <w:color w:val="000000"/>
          <w:sz w:val="28"/>
          <w:szCs w:val="28"/>
          <w:lang w:eastAsia="ru-RU"/>
        </w:rPr>
        <w:t>для</w:t>
      </w:r>
      <w:proofErr w:type="gramEnd"/>
      <w:r w:rsidRPr="00E46762">
        <w:rPr>
          <w:rFonts w:ascii="Times New Roman" w:eastAsia="Times New Roman" w:hAnsi="Times New Roman" w:cs="Times New Roman"/>
          <w:color w:val="000000"/>
          <w:sz w:val="28"/>
          <w:szCs w:val="28"/>
          <w:lang w:eastAsia="ru-RU"/>
        </w:rPr>
        <w:t>:</w:t>
      </w:r>
    </w:p>
    <w:p w:rsidR="00E46762" w:rsidRPr="00E46762" w:rsidRDefault="00E46762" w:rsidP="00E46762">
      <w:pPr>
        <w:autoSpaceDE w:val="0"/>
        <w:autoSpaceDN w:val="0"/>
        <w:adjustRightInd w:val="0"/>
        <w:spacing w:after="0" w:line="360" w:lineRule="auto"/>
        <w:ind w:firstLine="708"/>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xml:space="preserve">разработки нормативов финансового обеспечения реализации АООП НОО и нормативных затрат на оказание государственной (муниципальной) услуги в сфере начального общего образования; </w:t>
      </w:r>
    </w:p>
    <w:p w:rsidR="00E46762" w:rsidRPr="00E46762" w:rsidRDefault="00E46762" w:rsidP="00E46762">
      <w:pPr>
        <w:autoSpaceDE w:val="0"/>
        <w:autoSpaceDN w:val="0"/>
        <w:adjustRightInd w:val="0"/>
        <w:spacing w:after="0" w:line="360" w:lineRule="auto"/>
        <w:ind w:firstLine="708"/>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объективной оценки соответствия образовательной деятельности Организации требованиям Стандарта, осуществления лицензирования образовательной деятельности, государственной аккредитации образовательной деятельности, государственного контроля (надзора) в сфере образования;</w:t>
      </w:r>
    </w:p>
    <w:p w:rsidR="00E46762" w:rsidRPr="00E46762" w:rsidRDefault="00E46762" w:rsidP="00E46762">
      <w:pPr>
        <w:autoSpaceDE w:val="0"/>
        <w:autoSpaceDN w:val="0"/>
        <w:adjustRightInd w:val="0"/>
        <w:spacing w:after="0" w:line="360" w:lineRule="auto"/>
        <w:ind w:firstLine="708"/>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xml:space="preserve">проведения текущей и промежуточной аттестации </w:t>
      </w:r>
      <w:proofErr w:type="gramStart"/>
      <w:r w:rsidRPr="00E46762">
        <w:rPr>
          <w:rFonts w:ascii="Times New Roman" w:eastAsia="Times New Roman" w:hAnsi="Times New Roman" w:cs="Times New Roman"/>
          <w:color w:val="000000"/>
          <w:sz w:val="28"/>
          <w:szCs w:val="28"/>
          <w:lang w:eastAsia="ru-RU"/>
        </w:rPr>
        <w:t>обучающихся</w:t>
      </w:r>
      <w:proofErr w:type="gramEnd"/>
      <w:r w:rsidRPr="00E46762">
        <w:rPr>
          <w:rFonts w:ascii="Times New Roman" w:eastAsia="Times New Roman" w:hAnsi="Times New Roman" w:cs="Times New Roman"/>
          <w:color w:val="000000"/>
          <w:sz w:val="28"/>
          <w:szCs w:val="28"/>
          <w:lang w:eastAsia="ru-RU"/>
        </w:rPr>
        <w:t>;</w:t>
      </w:r>
    </w:p>
    <w:p w:rsidR="00E46762" w:rsidRPr="00E46762" w:rsidRDefault="00E46762" w:rsidP="00E46762">
      <w:pPr>
        <w:autoSpaceDE w:val="0"/>
        <w:autoSpaceDN w:val="0"/>
        <w:adjustRightInd w:val="0"/>
        <w:spacing w:after="0" w:line="360" w:lineRule="auto"/>
        <w:ind w:firstLine="708"/>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осуществления внутреннего мониторинга качества образования в Организации;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профессиональной подготовки и переподготовки (по основным и дополнительным программам профессионального образования), повышения квалификации и аттестации педагогических и руководящих работников Организаций, осуществляющих образование в системе </w:t>
      </w:r>
      <w:proofErr w:type="gramStart"/>
      <w:r w:rsidRPr="00E46762">
        <w:rPr>
          <w:rFonts w:ascii="Times New Roman" w:eastAsia="Times New Roman" w:hAnsi="Times New Roman" w:cs="Times New Roman"/>
          <w:sz w:val="28"/>
          <w:szCs w:val="28"/>
          <w:lang w:eastAsia="ru-RU"/>
        </w:rPr>
        <w:t>ДО</w:t>
      </w:r>
      <w:proofErr w:type="gramEnd"/>
      <w:r w:rsidRPr="00E46762">
        <w:rPr>
          <w:rFonts w:ascii="Times New Roman" w:eastAsia="Times New Roman" w:hAnsi="Times New Roman" w:cs="Times New Roman"/>
          <w:sz w:val="28"/>
          <w:szCs w:val="28"/>
          <w:lang w:eastAsia="ru-RU"/>
        </w:rPr>
        <w:t>.</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Стандарт направлен на достижение следующих целей:</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повышение социального статуса дошкольного образования;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обеспечение государством равенства возможностей для каждого ребёнка в получении качественного дошкольного образования;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обеспечение государственных гарантий уровня и качества дошкольного образования на основе единства обязательных требований к условиям </w:t>
      </w:r>
      <w:r w:rsidRPr="00E46762">
        <w:rPr>
          <w:rFonts w:ascii="Times New Roman" w:eastAsia="Times New Roman" w:hAnsi="Times New Roman" w:cs="Times New Roman"/>
          <w:sz w:val="28"/>
          <w:szCs w:val="28"/>
          <w:lang w:eastAsia="ru-RU"/>
        </w:rPr>
        <w:lastRenderedPageBreak/>
        <w:t>реализации образовательных программ дошкольного образования, их структуре и результатам их освоения;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сохранение единства образовательного пространства Российской Федерации относительно уровня дошкольного образования.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Стандарт включает в себя требования </w:t>
      </w:r>
      <w:proofErr w:type="gramStart"/>
      <w:r w:rsidRPr="00E46762">
        <w:rPr>
          <w:rFonts w:ascii="Times New Roman" w:eastAsia="Times New Roman" w:hAnsi="Times New Roman" w:cs="Times New Roman"/>
          <w:sz w:val="28"/>
          <w:szCs w:val="28"/>
          <w:lang w:eastAsia="ru-RU"/>
        </w:rPr>
        <w:t>к</w:t>
      </w:r>
      <w:proofErr w:type="gramEnd"/>
      <w:r w:rsidRPr="00E46762">
        <w:rPr>
          <w:rFonts w:ascii="Times New Roman" w:eastAsia="Times New Roman" w:hAnsi="Times New Roman" w:cs="Times New Roman"/>
          <w:sz w:val="28"/>
          <w:szCs w:val="28"/>
          <w:lang w:eastAsia="ru-RU"/>
        </w:rPr>
        <w:t>:</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структуре Программы и ее объему;</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условиям реализации Программы;</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результатам освоения Программы.</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Требования к структуре образовательной программы дошкольного образования и ее объему.</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Программа определяет содержание и организацию образовательной деятельности на уровне дошкольного образования.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Структурные подразделения в одной Организации (или Группы) могут реализовывать разные Программы.</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В настоящее время созданы рабочие группы по приведению в соответствие с ФГОС Примерных образовательных программ дошкольного образования. При Министерстве образования и науки РФ будет создан экспертный совет, задачей которого является проведение экспертизы всех представленных программ. Прошедшим экспертизу программам присвоят Гриф </w:t>
      </w:r>
      <w:proofErr w:type="gramStart"/>
      <w:r w:rsidRPr="00E46762">
        <w:rPr>
          <w:rFonts w:ascii="Times New Roman" w:eastAsia="Times New Roman" w:hAnsi="Times New Roman" w:cs="Times New Roman"/>
          <w:sz w:val="28"/>
          <w:szCs w:val="28"/>
          <w:lang w:eastAsia="ru-RU"/>
        </w:rPr>
        <w:t>Министерства</w:t>
      </w:r>
      <w:proofErr w:type="gramEnd"/>
      <w:r w:rsidRPr="00E46762">
        <w:rPr>
          <w:rFonts w:ascii="Times New Roman" w:eastAsia="Times New Roman" w:hAnsi="Times New Roman" w:cs="Times New Roman"/>
          <w:sz w:val="28"/>
          <w:szCs w:val="28"/>
          <w:lang w:eastAsia="ru-RU"/>
        </w:rPr>
        <w:t xml:space="preserve"> и они войдут в реестр Примерных образовательных программ, допущенных к реализации. У каждой программы будет свой рейтинг, и все они будут представлены на сайте Министерства в бесплатном доступе для скачивания. И каждая образовательная организация, реализующая программу дошкольного образования, будет иметь возможность выбрать из списка представленных программ любую понравившуюся, и на ее основе разрабатывать Основную общеобразовательную программу дошкольного образования.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Программа разрабатывается и утверждается Организацией самостоятельно в соответствии с настоящим Стандартом и с учётом Примерных программ.</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lastRenderedPageBreak/>
        <w:t>При разработке Программы Организация определяет продолжительность пребывания детей в Организации, режим работы Организации в соответствии с объёмом решаемых задач образовательной деятельности, предельную наполняемость Групп. Организация может разрабатывать и реализовывать в Группах различные Программы с разной продолжительностью пребывания детей в течение суток…</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Программа может реализовываться в течение всего времени пребывания детей в Организации. При круглосуточном пребывании детей в Группе реализация программы осуществляется не более 14 часов с учетом режима дня и возрастных категорий детей.</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Содержание Программы должно обеспечивать развитие личности, мотивации и способностей детей в различных видах деятельности и охватывать следующие структурные единицы, представляющие определенные направления развития и образования детей (образовательные области):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Образовательных областей в стандарте пять:</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социально-коммуникативное развитие направлено на усвоение норм и ценностей, принятых в обществе, включая моральные и нравственные ценности; развитие общения и взаимодействия ребёнка </w:t>
      </w:r>
      <w:proofErr w:type="gramStart"/>
      <w:r w:rsidRPr="00E46762">
        <w:rPr>
          <w:rFonts w:ascii="Times New Roman" w:eastAsia="Times New Roman" w:hAnsi="Times New Roman" w:cs="Times New Roman"/>
          <w:sz w:val="28"/>
          <w:szCs w:val="28"/>
          <w:lang w:eastAsia="ru-RU"/>
        </w:rPr>
        <w:t>со</w:t>
      </w:r>
      <w:proofErr w:type="gramEnd"/>
      <w:r w:rsidRPr="00E46762">
        <w:rPr>
          <w:rFonts w:ascii="Times New Roman" w:eastAsia="Times New Roman" w:hAnsi="Times New Roman" w:cs="Times New Roman"/>
          <w:sz w:val="28"/>
          <w:szCs w:val="28"/>
          <w:lang w:eastAsia="ru-RU"/>
        </w:rPr>
        <w:t xml:space="preserve"> взрослыми и сверстниками; становление самостоятельности, целенаправленности, сопереживания, формирование готовности к совместной деятельности со сверстниками, формирование уважительного отношения и чувства принадлежности к своей семье и к сообществу детей и взрослых в Организации, формирование основ безопасного поведения в быту, социуме, природе;</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познавательное развитие предполагает развитие интересов детей, любознательности и познавательной мотивации; развитие воображения и творческой активности; формирование первичных представлений о себе, других людях, объектах окружающего мира, о свойствах и отношениях объектов окружающего мира</w:t>
      </w:r>
      <w:proofErr w:type="gramStart"/>
      <w:r w:rsidRPr="00E46762">
        <w:rPr>
          <w:rFonts w:ascii="Times New Roman" w:eastAsia="Times New Roman" w:hAnsi="Times New Roman" w:cs="Times New Roman"/>
          <w:sz w:val="28"/>
          <w:szCs w:val="28"/>
          <w:lang w:eastAsia="ru-RU"/>
        </w:rPr>
        <w:t xml:space="preserve"> ,</w:t>
      </w:r>
      <w:proofErr w:type="gramEnd"/>
      <w:r w:rsidRPr="00E46762">
        <w:rPr>
          <w:rFonts w:ascii="Times New Roman" w:eastAsia="Times New Roman" w:hAnsi="Times New Roman" w:cs="Times New Roman"/>
          <w:sz w:val="28"/>
          <w:szCs w:val="28"/>
          <w:lang w:eastAsia="ru-RU"/>
        </w:rPr>
        <w:t xml:space="preserve"> о малой родине и Отечестве, об отечественных </w:t>
      </w:r>
      <w:r w:rsidRPr="00E46762">
        <w:rPr>
          <w:rFonts w:ascii="Times New Roman" w:eastAsia="Times New Roman" w:hAnsi="Times New Roman" w:cs="Times New Roman"/>
          <w:sz w:val="28"/>
          <w:szCs w:val="28"/>
          <w:lang w:eastAsia="ru-RU"/>
        </w:rPr>
        <w:lastRenderedPageBreak/>
        <w:t>традициях и праздниках, о планете Земля как общем доме людей, об особенностях её природы, многообразии стран и народов мира. ;</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речевое развитие включает владение речью как средством общения и культуры; обогащение активного словаря; развитие связной, грамматически правильной диалогической и монологической речи; развитие речевого творчества; знакомство с книжной культурой, детской литературой, формирование предпосылок обучения грамоте</w:t>
      </w:r>
      <w:proofErr w:type="gramStart"/>
      <w:r w:rsidRPr="00E46762">
        <w:rPr>
          <w:rFonts w:ascii="Times New Roman" w:eastAsia="Times New Roman" w:hAnsi="Times New Roman" w:cs="Times New Roman"/>
          <w:sz w:val="28"/>
          <w:szCs w:val="28"/>
          <w:lang w:eastAsia="ru-RU"/>
        </w:rPr>
        <w:t xml:space="preserve"> ;</w:t>
      </w:r>
      <w:proofErr w:type="gramEnd"/>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художественно-эстетическое развитие предполагает 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формирование элементарных представлений о видах искусства; восприятие музыки, художественной литературы, фольклора; стимулирование сопереживания персонажам художественных произведений; реализацию самостоятельной творческой деятельности детей (изобразительной, конструктивно-модельной, музыкальной и др.);</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proofErr w:type="gramStart"/>
      <w:r w:rsidRPr="00E46762">
        <w:rPr>
          <w:rFonts w:ascii="Times New Roman" w:eastAsia="Times New Roman" w:hAnsi="Times New Roman" w:cs="Times New Roman"/>
          <w:sz w:val="28"/>
          <w:szCs w:val="28"/>
          <w:lang w:eastAsia="ru-RU"/>
        </w:rPr>
        <w:t>физическое развитие включает приобретение опыта в двигательной деятельности, развитие таких физических качеств, как координация и гибкость; формирование опорно-двигательной системы организма, развитие равновесия, координации движения, крупной и мелкой моторики обеих рук, выполнение основных движений (ходьба, бег, мягкие прыжки, повороты в обе стороны), формирование начальных представлений о некоторых видах спорта, овладение подвижными играми с правилами;</w:t>
      </w:r>
      <w:proofErr w:type="gramEnd"/>
      <w:r w:rsidRPr="00E46762">
        <w:rPr>
          <w:rFonts w:ascii="Times New Roman" w:eastAsia="Times New Roman" w:hAnsi="Times New Roman" w:cs="Times New Roman"/>
          <w:sz w:val="28"/>
          <w:szCs w:val="28"/>
          <w:lang w:eastAsia="ru-RU"/>
        </w:rPr>
        <w:t xml:space="preserve"> 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  </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В ФГОС представлены три возраста: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младенческий возраст, от 2 месяцев до 2 лет;</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ранний возраст, от 1 года до 3 лет;</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дошкольный возраст, от 3 лет до 8 лет.</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lastRenderedPageBreak/>
        <w:t>Для каждого возраста представлены специфические виды деятельности.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Структура Программы:</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обязательная часть, представленная выбранной Примерной образовательной программой дошкольного образования. Эта часть должна составлять не менее 60%;</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часть, формируемая участниками образовательного процесса самостоятельно. Сюда входят выбранные парциальные образовательные программы, методики, формы организации образовательной работы, учет национальных особенностей, запросов семей, выбранные направления работы, коррекционная работа и/или инклюзивное образование детей с ограниченными возможностями здоровья. Эта часть должна составлять не более 40 %.</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Обе части являются взаимодополняющими и необходимыми. Дополнительным разделом Программы является текст её краткой презентации. Краткая презентация Программы должна быть ориентирована на родителей (законных представителей) детей и доступна для ознакомления, размещена на сайте организации.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Требования к условиям реализации Программы:</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психолого-педагогические условия;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кадровые условия;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материально-технические условия;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финансовые условия;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развивающая предметно-пространственная среда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Для успешной реализации Программы должны быть обеспечены следующие психолого-педагогические условия: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уважение взрослых к человеческому достоинству детей, формирование и поддержка их положительной самооценки, уверенности в собственных возможностях и способностях;</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использование в образовательной деятельности форм и методов работы с детьми, соответствующих их возрастным и индивидуальным особенностям</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lastRenderedPageBreak/>
        <w:t>построение образовательной деятельности на основе взаимодействия взрослых с детьми;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поддержка взрослыми положительного, доброжелательного отношения детей друг к другу и взаимодействия детей друг с другом в разных видах деятельности;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поддержка инициативы и самостоятельности детей в специфических для них видах деятельности;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возможность выбора детьми материалов, видов активности, участников совместной деятельности и общения;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защита детей от всех форм физического и психического насилия;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поддержка родителей (законных представителей) в воспитании детей, охране и укреплении их здоровья, вовлечение семей непосредственно в образовательную деятельность.</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Развивающая предметно-пространственная среда обеспечивает максимальную реализацию образовательного потенциала пространства Организации, Группы, территории, материалов, оборудования и инвентаря для развития детей дошкольного возраста в соответствии с особенностями каждого возрастного этапа, охраны и укрепления их здоровья, учёта особенностей и коррекции недостатков их развития. Развивающая предметно-пространственная среда должна быть содержательно-насыщенной, трансформируемой, полифункциональной, вариативной, доступной и безопасной.</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Требования к кадровым условиям. Квалификация педагогических и учебно-вспомогательных работников должна соответствовать квалификационным характеристикам,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Министерства здравоохранения и социального развития Российской Федерации от 26 августа 2010 г. N 761н.</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Требования к материально-техническим условиям – это:</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lastRenderedPageBreak/>
        <w:t xml:space="preserve">требования, определяемые в соответствии с санитарно-эпидемиологическими правилами и нормативами. </w:t>
      </w:r>
      <w:proofErr w:type="spellStart"/>
      <w:r w:rsidRPr="00E46762">
        <w:rPr>
          <w:rFonts w:ascii="Times New Roman" w:eastAsia="Times New Roman" w:hAnsi="Times New Roman" w:cs="Times New Roman"/>
          <w:sz w:val="28"/>
          <w:szCs w:val="28"/>
          <w:lang w:eastAsia="ru-RU"/>
        </w:rPr>
        <w:t>СанПин</w:t>
      </w:r>
      <w:proofErr w:type="spellEnd"/>
      <w:r w:rsidRPr="00E46762">
        <w:rPr>
          <w:rFonts w:ascii="Times New Roman" w:eastAsia="Times New Roman" w:hAnsi="Times New Roman" w:cs="Times New Roman"/>
          <w:sz w:val="28"/>
          <w:szCs w:val="28"/>
          <w:lang w:eastAsia="ru-RU"/>
        </w:rPr>
        <w:t xml:space="preserve"> является документом более высокого уровня, так как является Постановлением правительства РФ, а ФГОС – всего лишь Министерства;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требования, определяемые в соответствии с правилами пожарной безопасности;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требования к средствам обучения и воспитания в соответствии с возрастом и индивидуальными особенностями развития детей;</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оснащенность помещений развивающей предметно-пространственной средой;</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proofErr w:type="gramStart"/>
      <w:r w:rsidRPr="00E46762">
        <w:rPr>
          <w:rFonts w:ascii="Times New Roman" w:eastAsia="Times New Roman" w:hAnsi="Times New Roman" w:cs="Times New Roman"/>
          <w:sz w:val="28"/>
          <w:szCs w:val="28"/>
          <w:lang w:eastAsia="ru-RU"/>
        </w:rPr>
        <w:t>требования к материально-техническому обеспечению программы (учебно-методический комплект, оборудование, оснащение (предметы).</w:t>
      </w:r>
      <w:proofErr w:type="gramEnd"/>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Требования к финансовым условиям реализации основной образовательной программы дошкольного образования предполагает финансовое обеспечение государственных гарантий на получение гражданами общедоступного и бесплатного дошкольного образования за счёт средств Российской Федерации.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Каждая образовательная организация должна будет делать финансовый расчет условий реализации Программы, с учетом контингента детей. Следовательно, материально-технические условия следует прописывать в программе очень аккуратно, не написать лишнего, но при этом необходимо учесть все составляющие. Потому что, что не прописано в ООП, не может финансироваться.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Требования к результатам освоения программы.</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proofErr w:type="gramStart"/>
      <w:r w:rsidRPr="00E46762">
        <w:rPr>
          <w:rFonts w:ascii="Times New Roman" w:eastAsia="Times New Roman" w:hAnsi="Times New Roman" w:cs="Times New Roman"/>
          <w:sz w:val="28"/>
          <w:szCs w:val="28"/>
          <w:lang w:eastAsia="ru-RU"/>
        </w:rPr>
        <w:t>Требования Стандарта к результатам освоения Программы представлены в виде целевых ориентиров дошкольного образования, которые представляют собой социально-нормативные возрастные характеристики возможных достижений ребёнка на этапе завершения уровня дошкольного образования.</w:t>
      </w:r>
      <w:proofErr w:type="gramEnd"/>
      <w:r w:rsidRPr="00E46762">
        <w:rPr>
          <w:rFonts w:ascii="Times New Roman" w:eastAsia="Times New Roman" w:hAnsi="Times New Roman" w:cs="Times New Roman"/>
          <w:sz w:val="28"/>
          <w:szCs w:val="28"/>
          <w:lang w:eastAsia="ru-RU"/>
        </w:rPr>
        <w:t xml:space="preserve"> </w:t>
      </w:r>
      <w:proofErr w:type="gramStart"/>
      <w:r w:rsidRPr="00E46762">
        <w:rPr>
          <w:rFonts w:ascii="Times New Roman" w:eastAsia="Times New Roman" w:hAnsi="Times New Roman" w:cs="Times New Roman"/>
          <w:sz w:val="28"/>
          <w:szCs w:val="28"/>
          <w:lang w:eastAsia="ru-RU"/>
        </w:rPr>
        <w:t xml:space="preserve">Специфика дошкольного детства (гибкость, пластичность развития ребёнка, высокий разброс вариантов его развития, его непосредственность и </w:t>
      </w:r>
      <w:r w:rsidRPr="00E46762">
        <w:rPr>
          <w:rFonts w:ascii="Times New Roman" w:eastAsia="Times New Roman" w:hAnsi="Times New Roman" w:cs="Times New Roman"/>
          <w:sz w:val="28"/>
          <w:szCs w:val="28"/>
          <w:lang w:eastAsia="ru-RU"/>
        </w:rPr>
        <w:lastRenderedPageBreak/>
        <w:t>непроизвольность), а также системные особенности дошкольного образования (необязательность уровня дошкольного образования в Российской Федерации, отсутствие возможности вменения ребёнку какой-либо ответственности за результат) делают неправомерными требования от ребёнка дошкольного возраста конкретных образовательных достижений и обусловливают необходимость определения результатов освоения образовательной программы в виде целевых ориентиров.</w:t>
      </w:r>
      <w:proofErr w:type="gramEnd"/>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Целевые ориентиры не могут служить основанием при решении управленческих задач, включая: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аттестацию педагогических кадров;</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оценку качества образования;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оценку уровня развития детей;</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оценку выполнения муниципального (государственного) задания</w:t>
      </w:r>
      <w:proofErr w:type="gramStart"/>
      <w:r w:rsidRPr="00E46762">
        <w:rPr>
          <w:rFonts w:ascii="Times New Roman" w:eastAsia="Times New Roman" w:hAnsi="Times New Roman" w:cs="Times New Roman"/>
          <w:sz w:val="28"/>
          <w:szCs w:val="28"/>
          <w:lang w:eastAsia="ru-RU"/>
        </w:rPr>
        <w:t xml:space="preserve"> ;</w:t>
      </w:r>
      <w:proofErr w:type="gramEnd"/>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распределение стимулирующего </w:t>
      </w:r>
      <w:proofErr w:type="gramStart"/>
      <w:r w:rsidRPr="00E46762">
        <w:rPr>
          <w:rFonts w:ascii="Times New Roman" w:eastAsia="Times New Roman" w:hAnsi="Times New Roman" w:cs="Times New Roman"/>
          <w:sz w:val="28"/>
          <w:szCs w:val="28"/>
          <w:lang w:eastAsia="ru-RU"/>
        </w:rPr>
        <w:t>фонда оплаты труда работников Организации</w:t>
      </w:r>
      <w:proofErr w:type="gramEnd"/>
      <w:r w:rsidRPr="00E46762">
        <w:rPr>
          <w:rFonts w:ascii="Times New Roman" w:eastAsia="Times New Roman" w:hAnsi="Times New Roman" w:cs="Times New Roman"/>
          <w:sz w:val="28"/>
          <w:szCs w:val="28"/>
          <w:lang w:eastAsia="ru-RU"/>
        </w:rPr>
        <w:t>.</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Педагогическая диагностика проводится педагогическим работником в целях решения образовательных задач. Результаты мониторинга не могут быть использованы для оценки профессиональных компетенций педагога.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Психологическую диагностику проводят квалифицированные специалисты (педагоги-психологи, психологи).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Участие ребёнка в психологической диагностике допускается только с согласия его родителей (законных представителей).</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Результаты психологической диагностики могут использоваться для решения задач психологического сопровождения и проведения квалифицированной коррекции развития детей.</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Разделение ответственности с родительской общественностью.</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По-новому ФГОС смотрит и на взаимодействие ОО с родителями.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Во-первых, в условиях перехода на рыночную экономику, из сферы поддержки идеологии образование перешло в сферу оказания образовательных </w:t>
      </w:r>
      <w:r w:rsidRPr="00E46762">
        <w:rPr>
          <w:rFonts w:ascii="Times New Roman" w:eastAsia="Times New Roman" w:hAnsi="Times New Roman" w:cs="Times New Roman"/>
          <w:sz w:val="28"/>
          <w:szCs w:val="28"/>
          <w:lang w:eastAsia="ru-RU"/>
        </w:rPr>
        <w:lastRenderedPageBreak/>
        <w:t>услуг, где заказчиками являются родители учащихся. Теперь в большей степени, чем раньше, образовательному учреждению приходится согласовывать государственный заказ на образование с ожиданиями и потребностями родительской общественности, что наиболее существенно при вариативности образовательных услуг. И тут вступают в силу законы рынка: необходимо, чтобы заказчик был доволен результатом, а это будет достигнуто только в случае “прозрачности” самого образовательного процесса.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Во-вторых, в условиях рыночной экономики образованию нужны родители в качестве союзников, партнёров, реальной поддержки, а не в качестве оппозиции, противников. Нельзя не отметить тот факт, что в последнее время, в связи с повышением занятости родителей в профессиональной сфере и с потерей воспитательных ориентиров в образовательном пространстве, школа и семья занимались перекладыванием обязанностей и ответственности за воспитание детей друг на друга. Проблема в комментариях не нуждается: во взаимодействии родителей и учителей скрыты огромные ресурсы развития не только отдельно взятого образовательного учреждения, но и системы образования в целом.</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В-третьих, процесс формирования полноценной, отвечающей требованиям будущего личности должен сопровождаться взрослыми, способными к саморазвитию. Образовательная организация могла бы вести за собой и родителей, но этот процесс также не является односторонним, развитие должно происходить в диалоге школы и семьи. Поэтому событие, участниками которого являются педагоги, дети и родители, имеет максимальный развивающий потенциал. И, наконец, участие общественности в управлении образовательным учреждением позволит делегировать ей часть ответственности за организацию образовательного процесса и конечный его результат.</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Стандарт ориентирован не только на поддержку разнообразия, принципиальной “нестандартности” самого детства и ребенка, но и вариативности развивающих форм этой поддержки с сохранением его </w:t>
      </w:r>
      <w:r w:rsidRPr="00E46762">
        <w:rPr>
          <w:rFonts w:ascii="Times New Roman" w:eastAsia="Times New Roman" w:hAnsi="Times New Roman" w:cs="Times New Roman"/>
          <w:sz w:val="28"/>
          <w:szCs w:val="28"/>
          <w:lang w:eastAsia="ru-RU"/>
        </w:rPr>
        <w:lastRenderedPageBreak/>
        <w:t>исключительной, предельной самобытности, которая как раз и придает ему “образовательную ценность”.</w:t>
      </w:r>
    </w:p>
    <w:p w:rsidR="00E46762" w:rsidRPr="00E46762" w:rsidRDefault="00E46762" w:rsidP="00E46762">
      <w:pPr>
        <w:spacing w:line="360" w:lineRule="auto"/>
        <w:jc w:val="center"/>
        <w:rPr>
          <w:rFonts w:ascii="Times New Roman" w:eastAsia="Times New Roman" w:hAnsi="Times New Roman" w:cs="Times New Roman"/>
          <w:b/>
          <w:sz w:val="28"/>
          <w:szCs w:val="28"/>
          <w:lang w:eastAsia="ru-RU"/>
        </w:rPr>
      </w:pPr>
    </w:p>
    <w:p w:rsidR="00E46762" w:rsidRPr="00E46762" w:rsidRDefault="00E46762" w:rsidP="00E46762">
      <w:pPr>
        <w:spacing w:line="360" w:lineRule="auto"/>
        <w:jc w:val="center"/>
        <w:rPr>
          <w:rFonts w:ascii="Times New Roman" w:eastAsia="Times New Roman" w:hAnsi="Times New Roman" w:cs="Times New Roman"/>
          <w:b/>
          <w:sz w:val="28"/>
          <w:szCs w:val="28"/>
          <w:lang w:eastAsia="ru-RU"/>
        </w:rPr>
      </w:pPr>
      <w:r w:rsidRPr="00E46762">
        <w:rPr>
          <w:rFonts w:ascii="Times New Roman" w:eastAsia="Times New Roman" w:hAnsi="Times New Roman" w:cs="Times New Roman"/>
          <w:b/>
          <w:sz w:val="28"/>
          <w:szCs w:val="28"/>
          <w:lang w:eastAsia="ru-RU"/>
        </w:rPr>
        <w:t>Перечень практических заданий</w:t>
      </w:r>
    </w:p>
    <w:tbl>
      <w:tblPr>
        <w:tblStyle w:val="a3"/>
        <w:tblW w:w="0" w:type="auto"/>
        <w:tblLook w:val="04A0" w:firstRow="1" w:lastRow="0" w:firstColumn="1" w:lastColumn="0" w:noHBand="0" w:noVBand="1"/>
      </w:tblPr>
      <w:tblGrid>
        <w:gridCol w:w="1668"/>
        <w:gridCol w:w="8044"/>
      </w:tblGrid>
      <w:tr w:rsidR="00E46762" w:rsidRPr="00E46762" w:rsidTr="009F7B9A">
        <w:tc>
          <w:tcPr>
            <w:tcW w:w="1668" w:type="dxa"/>
          </w:tcPr>
          <w:p w:rsidR="00E46762" w:rsidRPr="00E46762" w:rsidRDefault="00E46762" w:rsidP="00E46762">
            <w:pPr>
              <w:jc w:val="both"/>
              <w:rPr>
                <w:sz w:val="28"/>
                <w:szCs w:val="28"/>
              </w:rPr>
            </w:pPr>
            <w:r w:rsidRPr="00E46762">
              <w:rPr>
                <w:sz w:val="28"/>
                <w:szCs w:val="28"/>
              </w:rPr>
              <w:t>1.1.</w:t>
            </w:r>
          </w:p>
        </w:tc>
        <w:tc>
          <w:tcPr>
            <w:tcW w:w="8044" w:type="dxa"/>
          </w:tcPr>
          <w:p w:rsidR="00E46762" w:rsidRPr="00E46762" w:rsidRDefault="00E46762" w:rsidP="00E46762">
            <w:pPr>
              <w:jc w:val="both"/>
              <w:rPr>
                <w:sz w:val="28"/>
                <w:szCs w:val="28"/>
              </w:rPr>
            </w:pPr>
            <w:r w:rsidRPr="00E46762">
              <w:rPr>
                <w:sz w:val="28"/>
                <w:szCs w:val="28"/>
              </w:rPr>
              <w:t>Составьте СВОТ-анализ ФГОС ДО. Определите возможные направления совершенствования стандартизации в системе  дошкольного образования.</w:t>
            </w:r>
          </w:p>
        </w:tc>
      </w:tr>
      <w:tr w:rsidR="00E46762" w:rsidRPr="00E46762" w:rsidTr="009F7B9A">
        <w:tc>
          <w:tcPr>
            <w:tcW w:w="1668" w:type="dxa"/>
          </w:tcPr>
          <w:p w:rsidR="00E46762" w:rsidRPr="00E46762" w:rsidRDefault="00E46762" w:rsidP="00E46762">
            <w:pPr>
              <w:jc w:val="both"/>
              <w:rPr>
                <w:sz w:val="28"/>
                <w:szCs w:val="28"/>
              </w:rPr>
            </w:pPr>
            <w:r w:rsidRPr="00E46762">
              <w:rPr>
                <w:sz w:val="28"/>
                <w:szCs w:val="28"/>
              </w:rPr>
              <w:t>1.2.</w:t>
            </w:r>
          </w:p>
        </w:tc>
        <w:tc>
          <w:tcPr>
            <w:tcW w:w="8044" w:type="dxa"/>
          </w:tcPr>
          <w:p w:rsidR="00E46762" w:rsidRPr="00E46762" w:rsidRDefault="00E46762" w:rsidP="00E46762">
            <w:pPr>
              <w:jc w:val="both"/>
              <w:rPr>
                <w:sz w:val="28"/>
                <w:szCs w:val="28"/>
              </w:rPr>
            </w:pPr>
            <w:r w:rsidRPr="00E46762">
              <w:rPr>
                <w:sz w:val="28"/>
                <w:szCs w:val="28"/>
              </w:rPr>
              <w:t xml:space="preserve">Составьте таблицу, раскрывающую особенности соблюдения требований ФГОС </w:t>
            </w:r>
            <w:proofErr w:type="gramStart"/>
            <w:r w:rsidRPr="00E46762">
              <w:rPr>
                <w:sz w:val="28"/>
                <w:szCs w:val="28"/>
              </w:rPr>
              <w:t>ДО</w:t>
            </w:r>
            <w:proofErr w:type="gramEnd"/>
            <w:r w:rsidRPr="00E46762">
              <w:rPr>
                <w:sz w:val="28"/>
                <w:szCs w:val="28"/>
              </w:rPr>
              <w:t xml:space="preserve"> в образовательной организации</w:t>
            </w:r>
          </w:p>
        </w:tc>
      </w:tr>
      <w:tr w:rsidR="00E46762" w:rsidRPr="00E46762" w:rsidTr="009F7B9A">
        <w:tc>
          <w:tcPr>
            <w:tcW w:w="1668" w:type="dxa"/>
          </w:tcPr>
          <w:p w:rsidR="00E46762" w:rsidRPr="00E46762" w:rsidRDefault="00E46762" w:rsidP="00E46762">
            <w:pPr>
              <w:jc w:val="both"/>
              <w:rPr>
                <w:sz w:val="28"/>
                <w:szCs w:val="28"/>
              </w:rPr>
            </w:pPr>
            <w:r w:rsidRPr="00E46762">
              <w:rPr>
                <w:sz w:val="28"/>
                <w:szCs w:val="28"/>
              </w:rPr>
              <w:t>1.3.</w:t>
            </w:r>
          </w:p>
        </w:tc>
        <w:tc>
          <w:tcPr>
            <w:tcW w:w="8044" w:type="dxa"/>
          </w:tcPr>
          <w:p w:rsidR="00E46762" w:rsidRPr="00E46762" w:rsidRDefault="00E46762" w:rsidP="00E46762">
            <w:pPr>
              <w:jc w:val="both"/>
              <w:rPr>
                <w:sz w:val="28"/>
                <w:szCs w:val="28"/>
              </w:rPr>
            </w:pPr>
            <w:r w:rsidRPr="00E46762">
              <w:rPr>
                <w:sz w:val="28"/>
                <w:szCs w:val="28"/>
              </w:rPr>
              <w:t xml:space="preserve">Предложите проект концепции реализации ФГОС </w:t>
            </w:r>
            <w:proofErr w:type="gramStart"/>
            <w:r w:rsidRPr="00E46762">
              <w:rPr>
                <w:sz w:val="28"/>
                <w:szCs w:val="28"/>
              </w:rPr>
              <w:t>ДО</w:t>
            </w:r>
            <w:proofErr w:type="gramEnd"/>
            <w:r w:rsidRPr="00E46762">
              <w:rPr>
                <w:sz w:val="28"/>
                <w:szCs w:val="28"/>
              </w:rPr>
              <w:t xml:space="preserve"> в Вашей образовательной организации. Сформулируйте её специфику, сильные стороны, перспективы реализации.</w:t>
            </w:r>
          </w:p>
        </w:tc>
      </w:tr>
    </w:tbl>
    <w:p w:rsidR="00E46762" w:rsidRPr="00E46762" w:rsidRDefault="00E46762" w:rsidP="00E46762">
      <w:pPr>
        <w:spacing w:after="0" w:line="360" w:lineRule="auto"/>
        <w:jc w:val="both"/>
        <w:rPr>
          <w:rFonts w:ascii="Times New Roman" w:eastAsia="Times New Roman" w:hAnsi="Times New Roman" w:cs="Times New Roman"/>
          <w:sz w:val="24"/>
          <w:szCs w:val="24"/>
          <w:lang w:eastAsia="ru-RU"/>
        </w:rPr>
      </w:pPr>
    </w:p>
    <w:p w:rsidR="00E46762" w:rsidRPr="00E46762" w:rsidRDefault="00E46762" w:rsidP="00E46762">
      <w:pPr>
        <w:spacing w:after="0" w:line="360" w:lineRule="auto"/>
        <w:jc w:val="both"/>
        <w:rPr>
          <w:rFonts w:ascii="Times New Roman" w:eastAsia="Times New Roman" w:hAnsi="Times New Roman" w:cs="Times New Roman"/>
          <w:sz w:val="24"/>
          <w:szCs w:val="24"/>
          <w:lang w:eastAsia="ru-RU"/>
        </w:rPr>
      </w:pPr>
    </w:p>
    <w:p w:rsidR="00E46762" w:rsidRPr="00E46762" w:rsidRDefault="00E46762" w:rsidP="00E46762">
      <w:pPr>
        <w:spacing w:after="0" w:line="360" w:lineRule="auto"/>
        <w:ind w:firstLine="709"/>
        <w:jc w:val="center"/>
        <w:rPr>
          <w:rFonts w:ascii="Times New Roman" w:eastAsia="Times New Roman" w:hAnsi="Times New Roman" w:cs="Times New Roman"/>
          <w:b/>
          <w:sz w:val="28"/>
          <w:szCs w:val="28"/>
          <w:lang w:eastAsia="ru-RU"/>
        </w:rPr>
      </w:pPr>
      <w:r w:rsidRPr="00E46762">
        <w:rPr>
          <w:rFonts w:ascii="Times New Roman" w:eastAsia="Times New Roman" w:hAnsi="Times New Roman" w:cs="Times New Roman"/>
          <w:b/>
          <w:sz w:val="28"/>
          <w:szCs w:val="28"/>
          <w:lang w:eastAsia="ru-RU"/>
        </w:rPr>
        <w:t>ТЕМА 2 Современные технологии педагогической деятельности в системе дошкольного образования</w:t>
      </w:r>
    </w:p>
    <w:p w:rsidR="00E46762" w:rsidRPr="00E46762" w:rsidRDefault="00E46762" w:rsidP="00E46762">
      <w:pPr>
        <w:spacing w:after="0" w:line="360" w:lineRule="auto"/>
        <w:ind w:firstLine="709"/>
        <w:jc w:val="center"/>
        <w:rPr>
          <w:rFonts w:ascii="Times New Roman" w:eastAsia="Times New Roman" w:hAnsi="Times New Roman" w:cs="Times New Roman"/>
          <w:b/>
          <w:sz w:val="28"/>
          <w:szCs w:val="28"/>
          <w:lang w:eastAsia="ru-RU"/>
        </w:rPr>
      </w:pPr>
    </w:p>
    <w:p w:rsidR="00E46762" w:rsidRPr="00E46762" w:rsidRDefault="00E46762" w:rsidP="00E46762">
      <w:pPr>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b/>
          <w:sz w:val="28"/>
          <w:szCs w:val="28"/>
          <w:lang w:eastAsia="ru-RU"/>
        </w:rPr>
        <w:t xml:space="preserve">Цель: </w:t>
      </w:r>
      <w:r w:rsidRPr="00E46762">
        <w:rPr>
          <w:rFonts w:ascii="Times New Roman" w:eastAsia="Times New Roman" w:hAnsi="Times New Roman" w:cs="Times New Roman"/>
          <w:sz w:val="28"/>
          <w:szCs w:val="28"/>
          <w:lang w:eastAsia="ru-RU"/>
        </w:rPr>
        <w:t xml:space="preserve">выявить особенности применения современных технологий педагогической деятельности в системе ФГОС </w:t>
      </w:r>
      <w:proofErr w:type="gramStart"/>
      <w:r w:rsidRPr="00E46762">
        <w:rPr>
          <w:rFonts w:ascii="Times New Roman" w:eastAsia="Times New Roman" w:hAnsi="Times New Roman" w:cs="Times New Roman"/>
          <w:sz w:val="28"/>
          <w:szCs w:val="28"/>
          <w:lang w:eastAsia="ru-RU"/>
        </w:rPr>
        <w:t>ДО</w:t>
      </w:r>
      <w:proofErr w:type="gramEnd"/>
      <w:r w:rsidRPr="00E46762">
        <w:rPr>
          <w:rFonts w:ascii="Times New Roman" w:eastAsia="Times New Roman" w:hAnsi="Times New Roman" w:cs="Times New Roman"/>
          <w:sz w:val="28"/>
          <w:szCs w:val="28"/>
          <w:lang w:eastAsia="ru-RU"/>
        </w:rPr>
        <w:t xml:space="preserve">. </w:t>
      </w:r>
    </w:p>
    <w:p w:rsidR="00E46762" w:rsidRPr="00E46762" w:rsidRDefault="00E46762" w:rsidP="00E46762">
      <w:pPr>
        <w:widowControl w:val="0"/>
        <w:spacing w:after="0" w:line="360" w:lineRule="auto"/>
        <w:ind w:firstLine="709"/>
        <w:jc w:val="both"/>
        <w:rPr>
          <w:rFonts w:ascii="Times New Roman" w:eastAsia="Times New Roman" w:hAnsi="Times New Roman" w:cs="Times New Roman"/>
          <w:b/>
          <w:sz w:val="28"/>
          <w:szCs w:val="28"/>
          <w:lang w:eastAsia="ru-RU"/>
        </w:rPr>
      </w:pPr>
    </w:p>
    <w:p w:rsidR="00E46762" w:rsidRPr="00E46762" w:rsidRDefault="00E46762" w:rsidP="00E46762">
      <w:pPr>
        <w:widowControl w:val="0"/>
        <w:spacing w:after="0" w:line="360" w:lineRule="auto"/>
        <w:ind w:firstLine="709"/>
        <w:jc w:val="both"/>
        <w:rPr>
          <w:rFonts w:ascii="Times New Roman" w:eastAsia="Times New Roman" w:hAnsi="Times New Roman" w:cs="Times New Roman"/>
          <w:b/>
          <w:sz w:val="28"/>
          <w:szCs w:val="28"/>
          <w:lang w:eastAsia="ru-RU"/>
        </w:rPr>
      </w:pPr>
      <w:r w:rsidRPr="00E46762">
        <w:rPr>
          <w:rFonts w:ascii="Times New Roman" w:eastAsia="Times New Roman" w:hAnsi="Times New Roman" w:cs="Times New Roman"/>
          <w:b/>
          <w:sz w:val="28"/>
          <w:szCs w:val="28"/>
          <w:lang w:eastAsia="ru-RU"/>
        </w:rPr>
        <w:t>Задачи:</w:t>
      </w:r>
    </w:p>
    <w:p w:rsidR="00E46762" w:rsidRPr="00E46762" w:rsidRDefault="00E46762" w:rsidP="00E46762">
      <w:pPr>
        <w:widowControl w:val="0"/>
        <w:spacing w:after="0" w:line="360" w:lineRule="auto"/>
        <w:ind w:firstLine="709"/>
        <w:jc w:val="both"/>
        <w:rPr>
          <w:rFonts w:ascii="Times New Roman" w:eastAsia="Times New Roman" w:hAnsi="Times New Roman" w:cs="Times New Roman"/>
          <w:b/>
          <w:sz w:val="28"/>
          <w:szCs w:val="28"/>
          <w:lang w:eastAsia="ru-RU"/>
        </w:rPr>
      </w:pPr>
    </w:p>
    <w:tbl>
      <w:tblPr>
        <w:tblStyle w:val="a3"/>
        <w:tblW w:w="10348" w:type="dxa"/>
        <w:tblInd w:w="-459" w:type="dxa"/>
        <w:tblLayout w:type="fixed"/>
        <w:tblLook w:val="04A0" w:firstRow="1" w:lastRow="0" w:firstColumn="1" w:lastColumn="0" w:noHBand="0" w:noVBand="1"/>
      </w:tblPr>
      <w:tblGrid>
        <w:gridCol w:w="10348"/>
      </w:tblGrid>
      <w:tr w:rsidR="00E46762" w:rsidRPr="00E46762" w:rsidTr="009F7B9A">
        <w:tc>
          <w:tcPr>
            <w:tcW w:w="10348" w:type="dxa"/>
          </w:tcPr>
          <w:p w:rsidR="00E46762" w:rsidRPr="00E46762" w:rsidRDefault="00E46762" w:rsidP="00E46762">
            <w:pPr>
              <w:contextualSpacing/>
              <w:jc w:val="both"/>
              <w:rPr>
                <w:rFonts w:eastAsia="Calibri"/>
                <w:sz w:val="28"/>
                <w:szCs w:val="28"/>
              </w:rPr>
            </w:pPr>
            <w:r w:rsidRPr="00E46762">
              <w:rPr>
                <w:rFonts w:eastAsia="Calibri"/>
                <w:sz w:val="28"/>
                <w:szCs w:val="28"/>
              </w:rPr>
              <w:t xml:space="preserve">1 определить базовые современные образовательные технологии педагогической деятельности в системе ФГОС </w:t>
            </w:r>
            <w:proofErr w:type="gramStart"/>
            <w:r w:rsidRPr="00E46762">
              <w:rPr>
                <w:rFonts w:eastAsia="Calibri"/>
                <w:sz w:val="28"/>
                <w:szCs w:val="28"/>
              </w:rPr>
              <w:t>ДО</w:t>
            </w:r>
            <w:proofErr w:type="gramEnd"/>
            <w:r w:rsidRPr="00E46762">
              <w:rPr>
                <w:rFonts w:eastAsia="Calibri"/>
                <w:sz w:val="28"/>
                <w:szCs w:val="28"/>
              </w:rPr>
              <w:t>;</w:t>
            </w:r>
          </w:p>
        </w:tc>
      </w:tr>
      <w:tr w:rsidR="00E46762" w:rsidRPr="00E46762" w:rsidTr="009F7B9A">
        <w:trPr>
          <w:trHeight w:val="794"/>
        </w:trPr>
        <w:tc>
          <w:tcPr>
            <w:tcW w:w="10348" w:type="dxa"/>
          </w:tcPr>
          <w:p w:rsidR="00E46762" w:rsidRPr="00E46762" w:rsidRDefault="00E46762" w:rsidP="00E46762">
            <w:pPr>
              <w:contextualSpacing/>
              <w:jc w:val="both"/>
              <w:rPr>
                <w:rFonts w:eastAsia="Calibri"/>
                <w:sz w:val="28"/>
                <w:szCs w:val="28"/>
              </w:rPr>
            </w:pPr>
            <w:r w:rsidRPr="00E46762">
              <w:rPr>
                <w:rFonts w:eastAsia="Calibri"/>
                <w:sz w:val="28"/>
                <w:szCs w:val="28"/>
              </w:rPr>
              <w:t xml:space="preserve">2 выявить особенности разработки и применения основной образовательной программы дошкольной образовательной организации в условиях ФГОС </w:t>
            </w:r>
            <w:proofErr w:type="gramStart"/>
            <w:r w:rsidRPr="00E46762">
              <w:rPr>
                <w:rFonts w:eastAsia="Calibri"/>
                <w:sz w:val="28"/>
                <w:szCs w:val="28"/>
              </w:rPr>
              <w:t>ДО</w:t>
            </w:r>
            <w:proofErr w:type="gramEnd"/>
          </w:p>
        </w:tc>
      </w:tr>
    </w:tbl>
    <w:p w:rsidR="00E46762" w:rsidRPr="00E46762" w:rsidRDefault="00E46762" w:rsidP="00E46762">
      <w:pPr>
        <w:widowControl w:val="0"/>
        <w:spacing w:after="0" w:line="360" w:lineRule="auto"/>
        <w:ind w:firstLine="709"/>
        <w:jc w:val="both"/>
        <w:rPr>
          <w:rFonts w:ascii="Times New Roman" w:eastAsia="Calibri" w:hAnsi="Times New Roman" w:cs="Times New Roman"/>
          <w:sz w:val="28"/>
          <w:szCs w:val="28"/>
        </w:rPr>
      </w:pPr>
    </w:p>
    <w:p w:rsidR="00E46762" w:rsidRPr="00E46762" w:rsidRDefault="00E46762" w:rsidP="00E46762">
      <w:pPr>
        <w:widowControl w:val="0"/>
        <w:spacing w:after="0" w:line="360" w:lineRule="auto"/>
        <w:ind w:firstLine="709"/>
        <w:jc w:val="both"/>
        <w:rPr>
          <w:rFonts w:ascii="Times New Roman" w:eastAsia="Times New Roman" w:hAnsi="Times New Roman" w:cs="Times New Roman"/>
          <w:b/>
          <w:sz w:val="28"/>
          <w:szCs w:val="28"/>
          <w:lang w:eastAsia="ru-RU"/>
        </w:rPr>
      </w:pPr>
      <w:r w:rsidRPr="00E46762">
        <w:rPr>
          <w:rFonts w:ascii="Times New Roman" w:eastAsia="Times New Roman" w:hAnsi="Times New Roman" w:cs="Times New Roman"/>
          <w:b/>
          <w:sz w:val="28"/>
          <w:szCs w:val="28"/>
          <w:lang w:eastAsia="ru-RU"/>
        </w:rPr>
        <w:t>План изучения темы:</w:t>
      </w:r>
    </w:p>
    <w:p w:rsidR="00E46762" w:rsidRPr="00E46762" w:rsidRDefault="00E46762" w:rsidP="00E46762">
      <w:pPr>
        <w:widowControl w:val="0"/>
        <w:spacing w:after="0" w:line="360" w:lineRule="auto"/>
        <w:ind w:firstLine="709"/>
        <w:jc w:val="both"/>
        <w:rPr>
          <w:rFonts w:ascii="Times New Roman" w:eastAsia="Times New Roman" w:hAnsi="Times New Roman" w:cs="Times New Roman"/>
          <w:b/>
          <w:sz w:val="28"/>
          <w:szCs w:val="28"/>
          <w:lang w:eastAsia="ru-RU"/>
        </w:rPr>
      </w:pPr>
    </w:p>
    <w:tbl>
      <w:tblPr>
        <w:tblStyle w:val="a3"/>
        <w:tblW w:w="10349" w:type="dxa"/>
        <w:tblInd w:w="-318" w:type="dxa"/>
        <w:tblLayout w:type="fixed"/>
        <w:tblLook w:val="04A0" w:firstRow="1" w:lastRow="0" w:firstColumn="1" w:lastColumn="0" w:noHBand="0" w:noVBand="1"/>
      </w:tblPr>
      <w:tblGrid>
        <w:gridCol w:w="10349"/>
      </w:tblGrid>
      <w:tr w:rsidR="00E46762" w:rsidRPr="00E46762" w:rsidTr="009F7B9A">
        <w:tc>
          <w:tcPr>
            <w:tcW w:w="10349" w:type="dxa"/>
          </w:tcPr>
          <w:p w:rsidR="00E46762" w:rsidRPr="00E46762" w:rsidRDefault="00E46762" w:rsidP="00E46762">
            <w:pPr>
              <w:contextualSpacing/>
              <w:jc w:val="both"/>
              <w:rPr>
                <w:rFonts w:eastAsia="Calibri"/>
                <w:sz w:val="28"/>
                <w:szCs w:val="28"/>
              </w:rPr>
            </w:pPr>
            <w:r w:rsidRPr="00E46762">
              <w:rPr>
                <w:rFonts w:eastAsia="Calibri"/>
                <w:sz w:val="28"/>
                <w:szCs w:val="28"/>
              </w:rPr>
              <w:t>1 Современные педагогические технологии;</w:t>
            </w:r>
          </w:p>
        </w:tc>
      </w:tr>
      <w:tr w:rsidR="00E46762" w:rsidRPr="00E46762" w:rsidTr="009F7B9A">
        <w:trPr>
          <w:trHeight w:val="503"/>
        </w:trPr>
        <w:tc>
          <w:tcPr>
            <w:tcW w:w="10349" w:type="dxa"/>
          </w:tcPr>
          <w:p w:rsidR="00E46762" w:rsidRPr="00E46762" w:rsidRDefault="00E46762" w:rsidP="00E46762">
            <w:pPr>
              <w:contextualSpacing/>
              <w:jc w:val="both"/>
              <w:rPr>
                <w:rFonts w:eastAsia="Calibri"/>
                <w:sz w:val="28"/>
                <w:szCs w:val="28"/>
              </w:rPr>
            </w:pPr>
            <w:r w:rsidRPr="00E46762">
              <w:rPr>
                <w:rFonts w:eastAsia="Calibri"/>
                <w:sz w:val="28"/>
                <w:szCs w:val="28"/>
              </w:rPr>
              <w:t xml:space="preserve">2 Особенности разработки основной образовательной программы дошкольной образовательной организации в условиях ФГОС </w:t>
            </w:r>
            <w:r w:rsidRPr="00E46762">
              <w:rPr>
                <w:sz w:val="28"/>
                <w:szCs w:val="28"/>
              </w:rPr>
              <w:t xml:space="preserve">в системе </w:t>
            </w:r>
            <w:r w:rsidRPr="00E46762">
              <w:rPr>
                <w:rFonts w:eastAsia="Calibri"/>
                <w:sz w:val="28"/>
                <w:szCs w:val="28"/>
              </w:rPr>
              <w:t>дошкольного образования;</w:t>
            </w:r>
          </w:p>
        </w:tc>
      </w:tr>
    </w:tbl>
    <w:p w:rsidR="00E46762" w:rsidRPr="00E46762" w:rsidRDefault="00E46762" w:rsidP="00E46762">
      <w:pPr>
        <w:widowControl w:val="0"/>
        <w:spacing w:after="0" w:line="360" w:lineRule="auto"/>
        <w:ind w:firstLine="709"/>
        <w:jc w:val="both"/>
        <w:rPr>
          <w:rFonts w:ascii="Times New Roman" w:eastAsia="Times New Roman" w:hAnsi="Times New Roman" w:cs="Times New Roman"/>
          <w:b/>
          <w:sz w:val="28"/>
          <w:szCs w:val="28"/>
          <w:lang w:eastAsia="ru-RU"/>
        </w:rPr>
      </w:pP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Times New Roman" w:hAnsi="Times New Roman" w:cs="Times New Roman"/>
          <w:b/>
          <w:sz w:val="28"/>
          <w:szCs w:val="28"/>
          <w:lang w:eastAsia="ru-RU"/>
        </w:rPr>
        <w:lastRenderedPageBreak/>
        <w:t xml:space="preserve">1 </w:t>
      </w:r>
      <w:r w:rsidRPr="00E46762">
        <w:rPr>
          <w:rFonts w:ascii="Times New Roman" w:eastAsia="Calibri" w:hAnsi="Times New Roman" w:cs="Times New Roman"/>
          <w:b/>
          <w:sz w:val="28"/>
          <w:szCs w:val="28"/>
          <w:lang w:eastAsia="ru-RU"/>
        </w:rPr>
        <w:t>Современные педагогические технологии</w:t>
      </w:r>
      <w:r w:rsidRPr="00E46762">
        <w:rPr>
          <w:rFonts w:ascii="Times New Roman" w:eastAsia="Calibri" w:hAnsi="Times New Roman" w:cs="Times New Roman"/>
          <w:b/>
          <w:sz w:val="28"/>
          <w:szCs w:val="28"/>
        </w:rPr>
        <w:t xml:space="preserve"> </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proofErr w:type="gramStart"/>
      <w:r w:rsidRPr="00E46762">
        <w:rPr>
          <w:rFonts w:ascii="Times New Roman" w:eastAsia="Calibri" w:hAnsi="Times New Roman" w:cs="Times New Roman"/>
          <w:sz w:val="28"/>
          <w:szCs w:val="28"/>
        </w:rPr>
        <w:t>Технология происходит от греческих слов «мастерство, искусство» и «закон, наука», то есть - «наука о мастерстве».</w:t>
      </w:r>
      <w:proofErr w:type="gramEnd"/>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xml:space="preserve">Технологический подход, т. е. новые педагогические </w:t>
      </w:r>
      <w:proofErr w:type="gramStart"/>
      <w:r w:rsidRPr="00E46762">
        <w:rPr>
          <w:rFonts w:ascii="Times New Roman" w:eastAsia="Calibri" w:hAnsi="Times New Roman" w:cs="Times New Roman"/>
          <w:sz w:val="28"/>
          <w:szCs w:val="28"/>
        </w:rPr>
        <w:t>технологии</w:t>
      </w:r>
      <w:proofErr w:type="gramEnd"/>
      <w:r w:rsidRPr="00E46762">
        <w:rPr>
          <w:rFonts w:ascii="Times New Roman" w:eastAsia="Calibri" w:hAnsi="Times New Roman" w:cs="Times New Roman"/>
          <w:sz w:val="28"/>
          <w:szCs w:val="28"/>
        </w:rPr>
        <w:t xml:space="preserve"> гарантируют достижения дошкольников в период дошкольного детства, а также при дальнейшем обучении в школе.</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В образовательном процессе ДОУ возможно использовать следующие технологии: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xml:space="preserve">1. </w:t>
      </w:r>
      <w:proofErr w:type="spellStart"/>
      <w:r w:rsidRPr="00E46762">
        <w:rPr>
          <w:rFonts w:ascii="Times New Roman" w:eastAsia="Calibri" w:hAnsi="Times New Roman" w:cs="Times New Roman"/>
          <w:sz w:val="28"/>
          <w:szCs w:val="28"/>
        </w:rPr>
        <w:t>Здоровьесберегающие</w:t>
      </w:r>
      <w:proofErr w:type="spellEnd"/>
      <w:r w:rsidRPr="00E46762">
        <w:rPr>
          <w:rFonts w:ascii="Times New Roman" w:eastAsia="Calibri" w:hAnsi="Times New Roman" w:cs="Times New Roman"/>
          <w:sz w:val="28"/>
          <w:szCs w:val="28"/>
        </w:rPr>
        <w:t xml:space="preserve"> технологии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2. Технологии проектной деятельности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3. Технологии исследовательской деятельности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4. Информационно-коммуникационные технологии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5. Личностно ориентированные технологии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6. Технология портфолио</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xml:space="preserve">7. </w:t>
      </w:r>
      <w:proofErr w:type="spellStart"/>
      <w:r w:rsidRPr="00E46762">
        <w:rPr>
          <w:rFonts w:ascii="Times New Roman" w:eastAsia="Calibri" w:hAnsi="Times New Roman" w:cs="Times New Roman"/>
          <w:sz w:val="28"/>
          <w:szCs w:val="28"/>
        </w:rPr>
        <w:t>Социоигровые</w:t>
      </w:r>
      <w:proofErr w:type="spellEnd"/>
      <w:r w:rsidRPr="00E46762">
        <w:rPr>
          <w:rFonts w:ascii="Times New Roman" w:eastAsia="Calibri" w:hAnsi="Times New Roman" w:cs="Times New Roman"/>
          <w:sz w:val="28"/>
          <w:szCs w:val="28"/>
        </w:rPr>
        <w:t xml:space="preserve"> технологии</w:t>
      </w:r>
    </w:p>
    <w:p w:rsidR="00E46762" w:rsidRPr="00E46762" w:rsidRDefault="00E46762" w:rsidP="00E46762">
      <w:pPr>
        <w:spacing w:after="0" w:line="360" w:lineRule="auto"/>
        <w:ind w:firstLine="709"/>
        <w:jc w:val="both"/>
        <w:rPr>
          <w:rFonts w:ascii="Times New Roman" w:eastAsia="Calibri" w:hAnsi="Times New Roman" w:cs="Times New Roman"/>
          <w:b/>
          <w:i/>
          <w:sz w:val="28"/>
          <w:szCs w:val="28"/>
        </w:rPr>
      </w:pPr>
      <w:proofErr w:type="spellStart"/>
      <w:r w:rsidRPr="00E46762">
        <w:rPr>
          <w:rFonts w:ascii="Times New Roman" w:eastAsia="Calibri" w:hAnsi="Times New Roman" w:cs="Times New Roman"/>
          <w:b/>
          <w:i/>
          <w:sz w:val="28"/>
          <w:szCs w:val="28"/>
        </w:rPr>
        <w:t>Здоровьесберегающие</w:t>
      </w:r>
      <w:proofErr w:type="spellEnd"/>
      <w:r w:rsidRPr="00E46762">
        <w:rPr>
          <w:rFonts w:ascii="Times New Roman" w:eastAsia="Calibri" w:hAnsi="Times New Roman" w:cs="Times New Roman"/>
          <w:b/>
          <w:i/>
          <w:sz w:val="28"/>
          <w:szCs w:val="28"/>
        </w:rPr>
        <w:t xml:space="preserve"> технологии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Задача: овладение набором простейших форм и способов поведения, способствующих сохранению и укреплению здоровья, увеличение резервов здоровья.</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Формы организации: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1. Пальчиковая гимнастика</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2. Гимнастика для глаз</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3. Дыхательная</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4. Артикуляционная</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5. Музыкально-дыхательные тренинги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6. Динамические паузы</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7. Релаксация</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xml:space="preserve">8. </w:t>
      </w:r>
      <w:proofErr w:type="spellStart"/>
      <w:r w:rsidRPr="00E46762">
        <w:rPr>
          <w:rFonts w:ascii="Times New Roman" w:eastAsia="Calibri" w:hAnsi="Times New Roman" w:cs="Times New Roman"/>
          <w:sz w:val="28"/>
          <w:szCs w:val="28"/>
        </w:rPr>
        <w:t>Арттерапия</w:t>
      </w:r>
      <w:proofErr w:type="spellEnd"/>
      <w:r w:rsidRPr="00E46762">
        <w:rPr>
          <w:rFonts w:ascii="Times New Roman" w:eastAsia="Calibri" w:hAnsi="Times New Roman" w:cs="Times New Roman"/>
          <w:sz w:val="28"/>
          <w:szCs w:val="28"/>
        </w:rPr>
        <w:t xml:space="preserve">, </w:t>
      </w:r>
      <w:proofErr w:type="spellStart"/>
      <w:r w:rsidRPr="00E46762">
        <w:rPr>
          <w:rFonts w:ascii="Times New Roman" w:eastAsia="Calibri" w:hAnsi="Times New Roman" w:cs="Times New Roman"/>
          <w:sz w:val="28"/>
          <w:szCs w:val="28"/>
        </w:rPr>
        <w:t>сказкотерапия</w:t>
      </w:r>
      <w:proofErr w:type="spellEnd"/>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9. Двигательная терапия, музыкотерапия</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xml:space="preserve">10. </w:t>
      </w:r>
      <w:proofErr w:type="spellStart"/>
      <w:r w:rsidRPr="00E46762">
        <w:rPr>
          <w:rFonts w:ascii="Times New Roman" w:eastAsia="Calibri" w:hAnsi="Times New Roman" w:cs="Times New Roman"/>
          <w:sz w:val="28"/>
          <w:szCs w:val="28"/>
        </w:rPr>
        <w:t>Цвет</w:t>
      </w:r>
      <w:proofErr w:type="gramStart"/>
      <w:r w:rsidRPr="00E46762">
        <w:rPr>
          <w:rFonts w:ascii="Times New Roman" w:eastAsia="Calibri" w:hAnsi="Times New Roman" w:cs="Times New Roman"/>
          <w:sz w:val="28"/>
          <w:szCs w:val="28"/>
        </w:rPr>
        <w:t>о</w:t>
      </w:r>
      <w:proofErr w:type="spellEnd"/>
      <w:r w:rsidRPr="00E46762">
        <w:rPr>
          <w:rFonts w:ascii="Times New Roman" w:eastAsia="Calibri" w:hAnsi="Times New Roman" w:cs="Times New Roman"/>
          <w:sz w:val="28"/>
          <w:szCs w:val="28"/>
        </w:rPr>
        <w:t>-</w:t>
      </w:r>
      <w:proofErr w:type="gramEnd"/>
      <w:r w:rsidRPr="00E46762">
        <w:rPr>
          <w:rFonts w:ascii="Times New Roman" w:eastAsia="Calibri" w:hAnsi="Times New Roman" w:cs="Times New Roman"/>
          <w:sz w:val="28"/>
          <w:szCs w:val="28"/>
        </w:rPr>
        <w:t xml:space="preserve">, </w:t>
      </w:r>
      <w:proofErr w:type="spellStart"/>
      <w:r w:rsidRPr="00E46762">
        <w:rPr>
          <w:rFonts w:ascii="Times New Roman" w:eastAsia="Calibri" w:hAnsi="Times New Roman" w:cs="Times New Roman"/>
          <w:sz w:val="28"/>
          <w:szCs w:val="28"/>
        </w:rPr>
        <w:t>звукотерапия</w:t>
      </w:r>
      <w:proofErr w:type="spellEnd"/>
      <w:r w:rsidRPr="00E46762">
        <w:rPr>
          <w:rFonts w:ascii="Times New Roman" w:eastAsia="Calibri" w:hAnsi="Times New Roman" w:cs="Times New Roman"/>
          <w:sz w:val="28"/>
          <w:szCs w:val="28"/>
        </w:rPr>
        <w:t>, песочная терапия.</w:t>
      </w:r>
    </w:p>
    <w:p w:rsidR="00E46762" w:rsidRPr="00E46762" w:rsidRDefault="00E46762" w:rsidP="00E46762">
      <w:pPr>
        <w:spacing w:after="0" w:line="360" w:lineRule="auto"/>
        <w:ind w:firstLine="709"/>
        <w:jc w:val="both"/>
        <w:rPr>
          <w:rFonts w:ascii="Times New Roman" w:eastAsia="Calibri" w:hAnsi="Times New Roman" w:cs="Times New Roman"/>
          <w:b/>
          <w:i/>
          <w:sz w:val="28"/>
          <w:szCs w:val="28"/>
        </w:rPr>
      </w:pPr>
      <w:r w:rsidRPr="00E46762">
        <w:rPr>
          <w:rFonts w:ascii="Times New Roman" w:eastAsia="Calibri" w:hAnsi="Times New Roman" w:cs="Times New Roman"/>
          <w:b/>
          <w:i/>
          <w:sz w:val="28"/>
          <w:szCs w:val="28"/>
        </w:rPr>
        <w:lastRenderedPageBreak/>
        <w:t>Технология проектирования</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Развитие и обогащение социально-личностного опыта через вовлечение детей в сферу межличностного взаимодействия</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Формы организации: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1. Работа в группах, парах</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2. Беседы, дискуссии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3. Социально-активные приемы: метод взаимодействия, метод экспериментирования, метод сравнения, наблюдения</w:t>
      </w:r>
    </w:p>
    <w:p w:rsidR="00E46762" w:rsidRPr="00E46762" w:rsidRDefault="00E46762" w:rsidP="00E46762">
      <w:pPr>
        <w:spacing w:after="0" w:line="360" w:lineRule="auto"/>
        <w:ind w:firstLine="709"/>
        <w:jc w:val="both"/>
        <w:rPr>
          <w:rFonts w:ascii="Times New Roman" w:eastAsia="Calibri" w:hAnsi="Times New Roman" w:cs="Times New Roman"/>
          <w:b/>
          <w:i/>
          <w:sz w:val="28"/>
          <w:szCs w:val="28"/>
        </w:rPr>
      </w:pPr>
      <w:r w:rsidRPr="00E46762">
        <w:rPr>
          <w:rFonts w:ascii="Times New Roman" w:eastAsia="Calibri" w:hAnsi="Times New Roman" w:cs="Times New Roman"/>
          <w:b/>
          <w:i/>
          <w:sz w:val="28"/>
          <w:szCs w:val="28"/>
        </w:rPr>
        <w:t>Технология исследовательской деятельности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Задача сформировать у дошкольников основные ключевые компетенции, способность к исследовательскому типу мышления.</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Формы работы:</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эвристические беседы;</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постановка и решение вопросов проблемного характера;</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наблюдения;</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моделирование (создание моделей об изменениях в неживой природе);</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опыты;</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фиксация результатов: наблюдений, опытов, экспериментов, трудовой деятельности;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«погружение» в краски, звуки, запахи и образы природы;</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подражание голосам и звукам природы;</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использование художественного слова;</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дидактические игры, игровые обучающие и творчески развивающие ситуации;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трудовые поручения, действия.</w:t>
      </w:r>
    </w:p>
    <w:p w:rsidR="00E46762" w:rsidRPr="00E46762" w:rsidRDefault="00E46762" w:rsidP="00E46762">
      <w:pPr>
        <w:spacing w:after="0" w:line="360" w:lineRule="auto"/>
        <w:ind w:firstLine="709"/>
        <w:jc w:val="both"/>
        <w:rPr>
          <w:rFonts w:ascii="Times New Roman" w:eastAsia="Calibri" w:hAnsi="Times New Roman" w:cs="Times New Roman"/>
          <w:b/>
          <w:i/>
          <w:sz w:val="28"/>
          <w:szCs w:val="28"/>
        </w:rPr>
      </w:pPr>
      <w:r w:rsidRPr="00E46762">
        <w:rPr>
          <w:rFonts w:ascii="Times New Roman" w:eastAsia="Calibri" w:hAnsi="Times New Roman" w:cs="Times New Roman"/>
          <w:b/>
          <w:i/>
          <w:sz w:val="28"/>
          <w:szCs w:val="28"/>
        </w:rPr>
        <w:t>Информационно-коммуникационные технологии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Задачи: 1. Стать для ребенка проводником в мир новых технологий, наставником в выборе компьютерных программ;</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2. Сформировать основы информационной культуры его личности, повысить профессиональный уровень педагогов и компетентность родителей.</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lastRenderedPageBreak/>
        <w:t>Особенности использования ИКТ</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Требования к компьютерным программам ДОУ:</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Исследовательский характер</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Легкость для самостоятельных занятий детей</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Развитие широкого спектра навыков и представлений</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Возрастное соответствие</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Занимательность.</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Классификация программ:</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Развитие воображения, мышления, памяти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Говорящие словари иностранных языков</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Простейшие графические редакторы</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Игры-путешествия</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Обучение чтению, математике</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Использование мультимедийных презентаций</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Преимущества компьютера:</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Предъявление информации на экране компьютера в игровой форме вызывает у детей огромный интерес;</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Несет в себе образный тип информации, понятный дошкольникам;</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движения, звук, мультипликация надолго привлекает внимание ребенка;</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Обладает стимулом познавательной активности детей;</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предоставляет возможность индивидуализации обучения;</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В процессе своей деятельности за компьютером дошкольник приобретает уверенность в себе;</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Позволяет моделировать жизненные ситуации, которые нельзя увидеть в повседневной жизни.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Ошибки при использовании информационно-коммуникационных технологий:</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Недостаточная методическая подготовленность педагога</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Неправильное определение дидактической роли и места ИКТ на занятиях</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lastRenderedPageBreak/>
        <w:t>- Бесплановость, случайность применения ИКТ</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Перегруженность занятия демонстрацией.</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ИКТ в работе современного педагога:</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Подбор иллюстративного материала к занятиям и для оформления стендов, группы, кабинетов (сканирование, интернет, принтер, презентация).</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Подбор дополнительного познавательного материала к занятиям, знакомство со сценариями праздников и других мероприятий.</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Обмен опытом, знакомство с периодикой, наработками других педагогов России и зарубежья.</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Оформление групповой документации, отчетов. Компьютер позволит не писать отчеты и анализы каждый раз, а достаточно набрать один раз схему и в дальнейшем только вносить необходимые изменения.</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xml:space="preserve">- Создание презентаций в программе </w:t>
      </w:r>
      <w:proofErr w:type="spellStart"/>
      <w:proofErr w:type="gramStart"/>
      <w:r w:rsidRPr="00E46762">
        <w:rPr>
          <w:rFonts w:ascii="Times New Roman" w:eastAsia="Calibri" w:hAnsi="Times New Roman" w:cs="Times New Roman"/>
          <w:sz w:val="28"/>
          <w:szCs w:val="28"/>
        </w:rPr>
        <w:t>Р</w:t>
      </w:r>
      <w:proofErr w:type="gramEnd"/>
      <w:r w:rsidRPr="00E46762">
        <w:rPr>
          <w:rFonts w:ascii="Times New Roman" w:eastAsia="Calibri" w:hAnsi="Times New Roman" w:cs="Times New Roman"/>
          <w:sz w:val="28"/>
          <w:szCs w:val="28"/>
        </w:rPr>
        <w:t>ower</w:t>
      </w:r>
      <w:proofErr w:type="spellEnd"/>
      <w:r w:rsidRPr="00E46762">
        <w:rPr>
          <w:rFonts w:ascii="Times New Roman" w:eastAsia="Calibri" w:hAnsi="Times New Roman" w:cs="Times New Roman"/>
          <w:sz w:val="28"/>
          <w:szCs w:val="28"/>
        </w:rPr>
        <w:t xml:space="preserve"> </w:t>
      </w:r>
      <w:proofErr w:type="spellStart"/>
      <w:r w:rsidRPr="00E46762">
        <w:rPr>
          <w:rFonts w:ascii="Times New Roman" w:eastAsia="Calibri" w:hAnsi="Times New Roman" w:cs="Times New Roman"/>
          <w:sz w:val="28"/>
          <w:szCs w:val="28"/>
        </w:rPr>
        <w:t>Рoint</w:t>
      </w:r>
      <w:proofErr w:type="spellEnd"/>
      <w:r w:rsidRPr="00E46762">
        <w:rPr>
          <w:rFonts w:ascii="Times New Roman" w:eastAsia="Calibri" w:hAnsi="Times New Roman" w:cs="Times New Roman"/>
          <w:sz w:val="28"/>
          <w:szCs w:val="28"/>
        </w:rPr>
        <w:t xml:space="preserve"> для повышения эффективности образовательных занятий с детьми и педагогической компетенции у родителей в процессе проведения родительских собраний.</w:t>
      </w:r>
    </w:p>
    <w:p w:rsidR="00E46762" w:rsidRPr="00E46762" w:rsidRDefault="00E46762" w:rsidP="00E46762">
      <w:pPr>
        <w:spacing w:after="0" w:line="360" w:lineRule="auto"/>
        <w:ind w:firstLine="709"/>
        <w:jc w:val="both"/>
        <w:rPr>
          <w:rFonts w:ascii="Times New Roman" w:eastAsia="Calibri" w:hAnsi="Times New Roman" w:cs="Times New Roman"/>
          <w:b/>
          <w:i/>
          <w:sz w:val="28"/>
          <w:szCs w:val="28"/>
        </w:rPr>
      </w:pPr>
      <w:r w:rsidRPr="00E46762">
        <w:rPr>
          <w:rFonts w:ascii="Times New Roman" w:eastAsia="Calibri" w:hAnsi="Times New Roman" w:cs="Times New Roman"/>
          <w:b/>
          <w:i/>
          <w:sz w:val="28"/>
          <w:szCs w:val="28"/>
        </w:rPr>
        <w:t>Личностно-ориентированные технологии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Задачи: 1. Гуманистическая направленность содержания деятельности ДОУ</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2. Обеспечение комфортных, бесконфликтных и безопасных условий развития личности ребенка, реализация ее природных потенциалов, индивидуальный подход к воспитанникам.</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Формы организации: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1. Игры, спортивные досуги, НОД</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2. Упражнения, наблюдения, экспериментальная деятельность</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3. Гимнастика, массаж, тренинг, образно-ролевые игры, этюды</w:t>
      </w:r>
    </w:p>
    <w:p w:rsidR="00E46762" w:rsidRPr="00E46762" w:rsidRDefault="00E46762" w:rsidP="00E46762">
      <w:pPr>
        <w:spacing w:after="0" w:line="360" w:lineRule="auto"/>
        <w:ind w:firstLine="709"/>
        <w:jc w:val="both"/>
        <w:rPr>
          <w:rFonts w:ascii="Times New Roman" w:eastAsia="Calibri" w:hAnsi="Times New Roman" w:cs="Times New Roman"/>
          <w:b/>
          <w:i/>
          <w:sz w:val="28"/>
          <w:szCs w:val="28"/>
        </w:rPr>
      </w:pPr>
      <w:r w:rsidRPr="00E46762">
        <w:rPr>
          <w:rFonts w:ascii="Times New Roman" w:eastAsia="Calibri" w:hAnsi="Times New Roman" w:cs="Times New Roman"/>
          <w:b/>
          <w:i/>
          <w:sz w:val="28"/>
          <w:szCs w:val="28"/>
        </w:rPr>
        <w:t>Технология портфолио</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Задачи: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1. Учитывать результаты, достигнутые педагогом в разнообразных видах деятельности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lastRenderedPageBreak/>
        <w:t>2. Является альтернативной формой оценки профессионализма и результативности работы педагога</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Для создания комплексного портфолио целесообразно ввести следующие разделы:</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w:t>
      </w:r>
      <w:proofErr w:type="gramStart"/>
      <w:r w:rsidRPr="00E46762">
        <w:rPr>
          <w:rFonts w:ascii="Times New Roman" w:eastAsia="Calibri" w:hAnsi="Times New Roman" w:cs="Times New Roman"/>
          <w:sz w:val="28"/>
          <w:szCs w:val="28"/>
        </w:rPr>
        <w:t>общие</w:t>
      </w:r>
      <w:proofErr w:type="gramEnd"/>
      <w:r w:rsidRPr="00E46762">
        <w:rPr>
          <w:rFonts w:ascii="Times New Roman" w:eastAsia="Calibri" w:hAnsi="Times New Roman" w:cs="Times New Roman"/>
          <w:sz w:val="28"/>
          <w:szCs w:val="28"/>
        </w:rPr>
        <w:t xml:space="preserve"> сведение о педагоге</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результаты педагогической деятельности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научно-методическая деятельность</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предметно-развивающая среда</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работа с родителями</w:t>
      </w:r>
    </w:p>
    <w:p w:rsidR="00E46762" w:rsidRPr="00E46762" w:rsidRDefault="00E46762" w:rsidP="00E46762">
      <w:pPr>
        <w:spacing w:after="0" w:line="360" w:lineRule="auto"/>
        <w:ind w:firstLine="709"/>
        <w:jc w:val="both"/>
        <w:rPr>
          <w:rFonts w:ascii="Times New Roman" w:eastAsia="Calibri" w:hAnsi="Times New Roman" w:cs="Times New Roman"/>
          <w:b/>
          <w:i/>
          <w:sz w:val="28"/>
          <w:szCs w:val="28"/>
        </w:rPr>
      </w:pPr>
      <w:proofErr w:type="spellStart"/>
      <w:r w:rsidRPr="00E46762">
        <w:rPr>
          <w:rFonts w:ascii="Times New Roman" w:eastAsia="Calibri" w:hAnsi="Times New Roman" w:cs="Times New Roman"/>
          <w:b/>
          <w:i/>
          <w:sz w:val="28"/>
          <w:szCs w:val="28"/>
        </w:rPr>
        <w:t>Социоигровые</w:t>
      </w:r>
      <w:proofErr w:type="spellEnd"/>
      <w:r w:rsidRPr="00E46762">
        <w:rPr>
          <w:rFonts w:ascii="Times New Roman" w:eastAsia="Calibri" w:hAnsi="Times New Roman" w:cs="Times New Roman"/>
          <w:b/>
          <w:i/>
          <w:sz w:val="28"/>
          <w:szCs w:val="28"/>
        </w:rPr>
        <w:t xml:space="preserve"> технологии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Задачи: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1. Развитие взаимодействия «ребенок-ребенок», «ребенок-родитель», «ребенок-взрослый» для обеспечения душевного благополучия.</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2. Коррекция импульсивного, агрессивного, демонстративного, протестного поведения</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3. Формирование навыков и умений дружеского коммуникативного взаимодействия</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4. Решение задач «социального» закаливания</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5. Развитие навыков полноценного межличностного общения, позволяющего ребенку понять самого себя.</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Формы организации: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1. Коллективные дела, работа в малых группах на НОД, тренинги на умение договариваться</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2. Игры с правилами, игры-соревнования, игры-драматизации, сюжетно-ролевые игры</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xml:space="preserve">3. </w:t>
      </w:r>
      <w:proofErr w:type="spellStart"/>
      <w:r w:rsidRPr="00E46762">
        <w:rPr>
          <w:rFonts w:ascii="Times New Roman" w:eastAsia="Calibri" w:hAnsi="Times New Roman" w:cs="Times New Roman"/>
          <w:sz w:val="28"/>
          <w:szCs w:val="28"/>
        </w:rPr>
        <w:t>Сказкотерапия</w:t>
      </w:r>
      <w:proofErr w:type="spellEnd"/>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4. Метод создания проблемных ситуаций с элементами самооценки</w:t>
      </w: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 xml:space="preserve">5. Тренинги, </w:t>
      </w:r>
      <w:proofErr w:type="spellStart"/>
      <w:r w:rsidRPr="00E46762">
        <w:rPr>
          <w:rFonts w:ascii="Times New Roman" w:eastAsia="Calibri" w:hAnsi="Times New Roman" w:cs="Times New Roman"/>
          <w:sz w:val="28"/>
          <w:szCs w:val="28"/>
        </w:rPr>
        <w:t>самопрезентации</w:t>
      </w:r>
      <w:proofErr w:type="spellEnd"/>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p>
    <w:p w:rsidR="00E46762" w:rsidRPr="00E46762" w:rsidRDefault="00E46762" w:rsidP="00E46762">
      <w:pPr>
        <w:spacing w:after="0" w:line="360" w:lineRule="auto"/>
        <w:ind w:firstLine="709"/>
        <w:jc w:val="both"/>
        <w:rPr>
          <w:rFonts w:ascii="Times New Roman" w:eastAsia="Calibri" w:hAnsi="Times New Roman" w:cs="Times New Roman"/>
          <w:b/>
          <w:sz w:val="28"/>
          <w:szCs w:val="28"/>
        </w:rPr>
      </w:pPr>
      <w:r w:rsidRPr="00E46762">
        <w:rPr>
          <w:rFonts w:ascii="Times New Roman" w:eastAsia="Calibri" w:hAnsi="Times New Roman" w:cs="Times New Roman"/>
          <w:sz w:val="28"/>
          <w:szCs w:val="28"/>
        </w:rPr>
        <w:lastRenderedPageBreak/>
        <w:t xml:space="preserve"> </w:t>
      </w:r>
      <w:r w:rsidRPr="00E46762">
        <w:rPr>
          <w:rFonts w:ascii="Times New Roman" w:eastAsia="Calibri" w:hAnsi="Times New Roman" w:cs="Times New Roman"/>
          <w:b/>
          <w:sz w:val="28"/>
          <w:szCs w:val="28"/>
        </w:rPr>
        <w:t xml:space="preserve">2 Особенности разработки основной образовательной программы дошкольной образовательной организации в условиях ФГОС в системе дошкольного образования </w:t>
      </w:r>
    </w:p>
    <w:p w:rsidR="00E46762" w:rsidRPr="00E46762" w:rsidRDefault="00E46762" w:rsidP="00E46762">
      <w:pPr>
        <w:spacing w:after="0" w:line="360" w:lineRule="auto"/>
        <w:ind w:firstLine="709"/>
        <w:jc w:val="both"/>
        <w:rPr>
          <w:rFonts w:ascii="Times New Roman" w:eastAsia="Calibri" w:hAnsi="Times New Roman" w:cs="Times New Roman"/>
          <w:b/>
          <w:sz w:val="28"/>
          <w:szCs w:val="28"/>
        </w:rPr>
      </w:pPr>
    </w:p>
    <w:p w:rsidR="00E46762" w:rsidRPr="00E46762" w:rsidRDefault="00E46762" w:rsidP="00E46762">
      <w:pPr>
        <w:shd w:val="clear" w:color="auto" w:fill="FFFFFF"/>
        <w:spacing w:after="0" w:line="360" w:lineRule="auto"/>
        <w:ind w:firstLine="708"/>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Стандарт определяет инвариантные цели и ориентиры разработки основных образовательных программ дошкольного образования, а Программа предоставляет примеры вариативных способов и средств их достижения.</w:t>
      </w:r>
    </w:p>
    <w:p w:rsidR="00E46762" w:rsidRPr="00E46762" w:rsidRDefault="00E46762" w:rsidP="00E46762">
      <w:pPr>
        <w:shd w:val="clear" w:color="auto" w:fill="FFFFFF"/>
        <w:spacing w:after="0" w:line="360" w:lineRule="auto"/>
        <w:ind w:firstLine="708"/>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Программа является документом, с учетом которого организации, осуществляющие образовательную деятельность на уровне дошкольного образования (далее – Организации) самостоятельно разрабатывают и утверждают основную общеобразовательную программу дошкольного образования.</w:t>
      </w:r>
    </w:p>
    <w:p w:rsidR="00E46762" w:rsidRPr="00E46762" w:rsidRDefault="00E46762" w:rsidP="00E46762">
      <w:pPr>
        <w:shd w:val="clear" w:color="auto" w:fill="FFFFFF"/>
        <w:spacing w:after="0" w:line="360" w:lineRule="auto"/>
        <w:ind w:firstLine="708"/>
        <w:jc w:val="both"/>
        <w:rPr>
          <w:rFonts w:ascii="Times New Roman" w:eastAsia="Calibri" w:hAnsi="Times New Roman" w:cs="Times New Roman"/>
          <w:sz w:val="28"/>
          <w:szCs w:val="28"/>
        </w:rPr>
      </w:pPr>
      <w:r w:rsidRPr="00E46762">
        <w:rPr>
          <w:rFonts w:ascii="Times New Roman" w:eastAsia="Calibri" w:hAnsi="Times New Roman" w:cs="Times New Roman"/>
          <w:sz w:val="28"/>
          <w:szCs w:val="28"/>
        </w:rPr>
        <w:t>По своему организационно-управленческому статусу данная Программа, реализующая принципы Стандарта, обладает модульной структурой.</w:t>
      </w:r>
    </w:p>
    <w:p w:rsidR="00E46762" w:rsidRPr="00E46762" w:rsidRDefault="00E46762" w:rsidP="00E46762">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E46762">
        <w:rPr>
          <w:rFonts w:ascii="Times New Roman" w:eastAsia="Calibri" w:hAnsi="Times New Roman" w:cs="Times New Roman"/>
          <w:sz w:val="28"/>
          <w:szCs w:val="28"/>
        </w:rPr>
        <w:t xml:space="preserve">Рамочный характер примерной Программы раскрывается через представление общей модели образовательного процесса в дошкольных образовательных организациях, возрастных </w:t>
      </w:r>
      <w:r w:rsidRPr="00E46762">
        <w:rPr>
          <w:rFonts w:ascii="Times New Roman" w:eastAsia="Times New Roman" w:hAnsi="Times New Roman" w:cs="Times New Roman"/>
          <w:color w:val="000000"/>
          <w:sz w:val="28"/>
          <w:szCs w:val="28"/>
          <w:lang w:eastAsia="ru-RU"/>
        </w:rPr>
        <w:t>нормативов развития, определение структуры и наполнения содержания образовательной деятельности в соответствии с направлениями развития ребенка в пяти образовательных</w:t>
      </w:r>
    </w:p>
    <w:p w:rsidR="00E46762" w:rsidRPr="00E46762" w:rsidRDefault="00E46762" w:rsidP="00E46762">
      <w:pPr>
        <w:shd w:val="clear" w:color="auto" w:fill="FFFFFF"/>
        <w:spacing w:after="0" w:line="360" w:lineRule="auto"/>
        <w:jc w:val="both"/>
        <w:rPr>
          <w:rFonts w:ascii="Times New Roman" w:eastAsia="Times New Roman" w:hAnsi="Times New Roman" w:cs="Times New Roman"/>
          <w:color w:val="000000"/>
          <w:sz w:val="28"/>
          <w:szCs w:val="28"/>
          <w:lang w:eastAsia="ru-RU"/>
        </w:rPr>
      </w:pPr>
      <w:proofErr w:type="gramStart"/>
      <w:r w:rsidRPr="00E46762">
        <w:rPr>
          <w:rFonts w:ascii="Times New Roman" w:eastAsia="Times New Roman" w:hAnsi="Times New Roman" w:cs="Times New Roman"/>
          <w:color w:val="000000"/>
          <w:sz w:val="28"/>
          <w:szCs w:val="28"/>
          <w:lang w:eastAsia="ru-RU"/>
        </w:rPr>
        <w:t>областях</w:t>
      </w:r>
      <w:proofErr w:type="gramEnd"/>
      <w:r w:rsidRPr="00E46762">
        <w:rPr>
          <w:rFonts w:ascii="Times New Roman" w:eastAsia="Times New Roman" w:hAnsi="Times New Roman" w:cs="Times New Roman"/>
          <w:color w:val="000000"/>
          <w:sz w:val="28"/>
          <w:szCs w:val="28"/>
          <w:lang w:eastAsia="ru-RU"/>
        </w:rPr>
        <w:t>. Образовательные области, содержание образовательной деятельности, равно как и организация образовательной среды, в том числе предметно-пространственная и развивающая образовательная среда, выступают в качестве модулей, из которых создается основная общеобразовательная программа Организации. Модульный характер представления содержания Программы позволяет конструировать основную образовательную программу дошкольной образовательной организации на материалах широкого спектра имеющихся образовательных программ дошкольного образования. Данная Программа опирается на междисциплинарные исследования природы детства как особого культурно-исторического феномена в развитии человечества, на историк</w:t>
      </w:r>
      <w:proofErr w:type="gramStart"/>
      <w:r w:rsidRPr="00E46762">
        <w:rPr>
          <w:rFonts w:ascii="Times New Roman" w:eastAsia="Times New Roman" w:hAnsi="Times New Roman" w:cs="Times New Roman"/>
          <w:color w:val="000000"/>
          <w:sz w:val="28"/>
          <w:szCs w:val="28"/>
          <w:lang w:eastAsia="ru-RU"/>
        </w:rPr>
        <w:t>о-</w:t>
      </w:r>
      <w:proofErr w:type="gramEnd"/>
      <w:r w:rsidRPr="00E46762">
        <w:rPr>
          <w:rFonts w:ascii="Times New Roman" w:eastAsia="Times New Roman" w:hAnsi="Times New Roman" w:cs="Times New Roman"/>
          <w:color w:val="000000"/>
          <w:sz w:val="28"/>
          <w:szCs w:val="28"/>
          <w:lang w:eastAsia="ru-RU"/>
        </w:rPr>
        <w:t xml:space="preserve"> эволюционный подход к развитию личности в природе и обществе, </w:t>
      </w:r>
      <w:r w:rsidRPr="00E46762">
        <w:rPr>
          <w:rFonts w:ascii="Times New Roman" w:eastAsia="Times New Roman" w:hAnsi="Times New Roman" w:cs="Times New Roman"/>
          <w:color w:val="000000"/>
          <w:sz w:val="28"/>
          <w:szCs w:val="28"/>
          <w:lang w:eastAsia="ru-RU"/>
        </w:rPr>
        <w:lastRenderedPageBreak/>
        <w:t>культурно-</w:t>
      </w:r>
      <w:proofErr w:type="spellStart"/>
      <w:r w:rsidRPr="00E46762">
        <w:rPr>
          <w:rFonts w:ascii="Times New Roman" w:eastAsia="Times New Roman" w:hAnsi="Times New Roman" w:cs="Times New Roman"/>
          <w:color w:val="000000"/>
          <w:sz w:val="28"/>
          <w:szCs w:val="28"/>
          <w:lang w:eastAsia="ru-RU"/>
        </w:rPr>
        <w:t>деятельностную</w:t>
      </w:r>
      <w:proofErr w:type="spellEnd"/>
      <w:r w:rsidRPr="00E46762">
        <w:rPr>
          <w:rFonts w:ascii="Times New Roman" w:eastAsia="Times New Roman" w:hAnsi="Times New Roman" w:cs="Times New Roman"/>
          <w:color w:val="000000"/>
          <w:sz w:val="28"/>
          <w:szCs w:val="28"/>
          <w:lang w:eastAsia="ru-RU"/>
        </w:rPr>
        <w:t xml:space="preserve"> психологию социализации ребенка, педагогическую антропологию, педагогику достоинства и педагогику сотрудничества.</w:t>
      </w:r>
    </w:p>
    <w:p w:rsidR="00E46762" w:rsidRPr="00E46762" w:rsidRDefault="00E46762" w:rsidP="00E46762">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proofErr w:type="gramStart"/>
      <w:r w:rsidRPr="00E46762">
        <w:rPr>
          <w:rFonts w:ascii="Times New Roman" w:eastAsia="Times New Roman" w:hAnsi="Times New Roman" w:cs="Times New Roman"/>
          <w:color w:val="000000"/>
          <w:sz w:val="28"/>
          <w:szCs w:val="28"/>
          <w:lang w:eastAsia="ru-RU"/>
        </w:rPr>
        <w:t>Согласно историко-эволюционному, культурно-</w:t>
      </w:r>
      <w:proofErr w:type="spellStart"/>
      <w:r w:rsidRPr="00E46762">
        <w:rPr>
          <w:rFonts w:ascii="Times New Roman" w:eastAsia="Times New Roman" w:hAnsi="Times New Roman" w:cs="Times New Roman"/>
          <w:color w:val="000000"/>
          <w:sz w:val="28"/>
          <w:szCs w:val="28"/>
          <w:lang w:eastAsia="ru-RU"/>
        </w:rPr>
        <w:t>деятельностному</w:t>
      </w:r>
      <w:proofErr w:type="spellEnd"/>
      <w:r w:rsidRPr="00E46762">
        <w:rPr>
          <w:rFonts w:ascii="Times New Roman" w:eastAsia="Times New Roman" w:hAnsi="Times New Roman" w:cs="Times New Roman"/>
          <w:color w:val="000000"/>
          <w:sz w:val="28"/>
          <w:szCs w:val="28"/>
          <w:lang w:eastAsia="ru-RU"/>
        </w:rPr>
        <w:t xml:space="preserve"> подходам к развитию ребенка накопленные в опыте предыдущих поколений знания не просто передаются напрямую от взрослого к ребенку; ребенок сам активно приобретает собственный опыт, творчески созидает собственные знания и смыслы, строит взаимодействия в совместно-разделенной деятельности и в общении с другими детьми и взрослыми.</w:t>
      </w:r>
      <w:proofErr w:type="gramEnd"/>
      <w:r w:rsidRPr="00E46762">
        <w:rPr>
          <w:rFonts w:ascii="Times New Roman" w:eastAsia="Times New Roman" w:hAnsi="Times New Roman" w:cs="Times New Roman"/>
          <w:color w:val="000000"/>
          <w:sz w:val="28"/>
          <w:szCs w:val="28"/>
          <w:lang w:eastAsia="ru-RU"/>
        </w:rPr>
        <w:t xml:space="preserve"> Таким образом, знания и смыслы не механически усваиваются, но активно создаются (конструируются) самим ребенком в процессе взаимодействия и диалога с природным и социальным миром.</w:t>
      </w:r>
    </w:p>
    <w:p w:rsidR="00E46762" w:rsidRPr="00E46762" w:rsidRDefault="00E46762" w:rsidP="00E46762">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xml:space="preserve">Программа направлена на создание социальной ситуации развития дошкольников, социальных и материальных условий, открывающих возможности позитивной социализации ребенка, формирования у него доверия к миру, к людям и к себе, его личностного и познавательного развития, развития инициативы и творческих способностей посредством </w:t>
      </w:r>
      <w:proofErr w:type="spellStart"/>
      <w:r w:rsidRPr="00E46762">
        <w:rPr>
          <w:rFonts w:ascii="Times New Roman" w:eastAsia="Times New Roman" w:hAnsi="Times New Roman" w:cs="Times New Roman"/>
          <w:color w:val="000000"/>
          <w:sz w:val="28"/>
          <w:szCs w:val="28"/>
          <w:lang w:eastAsia="ru-RU"/>
        </w:rPr>
        <w:t>культуросообразных</w:t>
      </w:r>
      <w:proofErr w:type="spellEnd"/>
      <w:r w:rsidRPr="00E46762">
        <w:rPr>
          <w:rFonts w:ascii="Times New Roman" w:eastAsia="Times New Roman" w:hAnsi="Times New Roman" w:cs="Times New Roman"/>
          <w:color w:val="000000"/>
          <w:sz w:val="28"/>
          <w:szCs w:val="28"/>
          <w:lang w:eastAsia="ru-RU"/>
        </w:rPr>
        <w:t xml:space="preserve"> и </w:t>
      </w:r>
      <w:proofErr w:type="spellStart"/>
      <w:r w:rsidRPr="00E46762">
        <w:rPr>
          <w:rFonts w:ascii="Times New Roman" w:eastAsia="Times New Roman" w:hAnsi="Times New Roman" w:cs="Times New Roman"/>
          <w:color w:val="000000"/>
          <w:sz w:val="28"/>
          <w:szCs w:val="28"/>
          <w:lang w:eastAsia="ru-RU"/>
        </w:rPr>
        <w:t>возрастосообразных</w:t>
      </w:r>
      <w:proofErr w:type="spellEnd"/>
      <w:r w:rsidRPr="00E46762">
        <w:rPr>
          <w:rFonts w:ascii="Times New Roman" w:eastAsia="Times New Roman" w:hAnsi="Times New Roman" w:cs="Times New Roman"/>
          <w:color w:val="000000"/>
          <w:sz w:val="28"/>
          <w:szCs w:val="28"/>
          <w:lang w:eastAsia="ru-RU"/>
        </w:rPr>
        <w:t xml:space="preserve"> видов деятельности в сотрудничестве </w:t>
      </w:r>
      <w:proofErr w:type="gramStart"/>
      <w:r w:rsidRPr="00E46762">
        <w:rPr>
          <w:rFonts w:ascii="Times New Roman" w:eastAsia="Times New Roman" w:hAnsi="Times New Roman" w:cs="Times New Roman"/>
          <w:color w:val="000000"/>
          <w:sz w:val="28"/>
          <w:szCs w:val="28"/>
          <w:lang w:eastAsia="ru-RU"/>
        </w:rPr>
        <w:t>со</w:t>
      </w:r>
      <w:proofErr w:type="gramEnd"/>
      <w:r w:rsidRPr="00E46762">
        <w:rPr>
          <w:rFonts w:ascii="Times New Roman" w:eastAsia="Times New Roman" w:hAnsi="Times New Roman" w:cs="Times New Roman"/>
          <w:color w:val="000000"/>
          <w:sz w:val="28"/>
          <w:szCs w:val="28"/>
          <w:lang w:eastAsia="ru-RU"/>
        </w:rPr>
        <w:t xml:space="preserve"> взрослыми и другими детьми, а также на обеспечение здоровья и безопасности детей.</w:t>
      </w:r>
    </w:p>
    <w:p w:rsidR="00E46762" w:rsidRPr="00E46762" w:rsidRDefault="00E46762" w:rsidP="00E46762">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Социальная ситуация развития определяется местом ребенка в обществе; общественными требованиями и ожиданиями относительно возрастных норм поведения детей, соответствующими исторически сложившемуся образу детства; интересами самого ребенка, характером и содержанием его активности.</w:t>
      </w:r>
    </w:p>
    <w:p w:rsidR="00E46762" w:rsidRPr="00E46762" w:rsidRDefault="00E46762" w:rsidP="00E46762">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Формируемая социальная ситуация развития выступает как источник социализации и развития личности ребенка, определяет уклад жизнедеятельности дошкольника, включая формы и содержание общения и совместной деятельности ребенка в семье и в образовательной организации.</w:t>
      </w:r>
    </w:p>
    <w:p w:rsidR="00E46762" w:rsidRPr="00E46762" w:rsidRDefault="00E46762" w:rsidP="00E4676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На основе Программы на разных возрастных этапах развития и социализации</w:t>
      </w:r>
    </w:p>
    <w:p w:rsidR="00E46762" w:rsidRPr="00E46762" w:rsidRDefault="00E46762" w:rsidP="00E4676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дошкольников конструируется мотивирующая образовательная среда.</w:t>
      </w:r>
    </w:p>
    <w:p w:rsidR="00E46762" w:rsidRPr="00E46762" w:rsidRDefault="00E46762" w:rsidP="00E46762">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proofErr w:type="gramStart"/>
      <w:r w:rsidRPr="00E46762">
        <w:rPr>
          <w:rFonts w:ascii="Times New Roman" w:eastAsia="Times New Roman" w:hAnsi="Times New Roman" w:cs="Times New Roman"/>
          <w:color w:val="000000"/>
          <w:sz w:val="28"/>
          <w:szCs w:val="28"/>
          <w:lang w:eastAsia="ru-RU"/>
        </w:rPr>
        <w:lastRenderedPageBreak/>
        <w:t xml:space="preserve">Мотивирующая образовательная среда предоставляет систему условий развития детей, включая пространственно-временные (гибкость и </w:t>
      </w:r>
      <w:proofErr w:type="spellStart"/>
      <w:r w:rsidRPr="00E46762">
        <w:rPr>
          <w:rFonts w:ascii="Times New Roman" w:eastAsia="Times New Roman" w:hAnsi="Times New Roman" w:cs="Times New Roman"/>
          <w:color w:val="000000"/>
          <w:sz w:val="28"/>
          <w:szCs w:val="28"/>
          <w:lang w:eastAsia="ru-RU"/>
        </w:rPr>
        <w:t>трансформируемость</w:t>
      </w:r>
      <w:proofErr w:type="spellEnd"/>
      <w:r w:rsidRPr="00E46762">
        <w:rPr>
          <w:rFonts w:ascii="Times New Roman" w:eastAsia="Times New Roman" w:hAnsi="Times New Roman" w:cs="Times New Roman"/>
          <w:color w:val="000000"/>
          <w:sz w:val="28"/>
          <w:szCs w:val="28"/>
          <w:lang w:eastAsia="ru-RU"/>
        </w:rPr>
        <w:t xml:space="preserve"> пространства и его предметного наполнения, гибкость планирования), социальные (формы сотрудничества и общения, ролевые и межличностные отношения всех участников образовательных отношений, включая педагогов, детей, родителей (законных представителей), администрацию), условия детской активности (доступность и разнообразие видов деятельности, соответствующих возрастно-психологическим особенностям дошкольников, задачам развития каждого ребенка), материально-технические и другие условия</w:t>
      </w:r>
      <w:proofErr w:type="gramEnd"/>
      <w:r w:rsidRPr="00E46762">
        <w:rPr>
          <w:rFonts w:ascii="Times New Roman" w:eastAsia="Times New Roman" w:hAnsi="Times New Roman" w:cs="Times New Roman"/>
          <w:color w:val="000000"/>
          <w:sz w:val="28"/>
          <w:szCs w:val="28"/>
          <w:lang w:eastAsia="ru-RU"/>
        </w:rPr>
        <w:t xml:space="preserve"> образовательной деятельности.</w:t>
      </w:r>
    </w:p>
    <w:p w:rsidR="00E46762" w:rsidRPr="00E46762" w:rsidRDefault="00E46762" w:rsidP="00E46762">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xml:space="preserve">Содержание Программы в соответствии с требованиями Стандарта включает три основных раздела – целевой, содержательный и организационный. </w:t>
      </w:r>
    </w:p>
    <w:p w:rsidR="00E46762" w:rsidRPr="00E46762" w:rsidRDefault="00E46762" w:rsidP="00E46762">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Целевой раздел Программы определяет ее цели и задачи, принципы и подходы к формированию Программы, планируемые результаты ее освоения в виде целевых ориентиров.</w:t>
      </w:r>
    </w:p>
    <w:p w:rsidR="00E46762" w:rsidRPr="00E46762" w:rsidRDefault="00E46762" w:rsidP="00E46762">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Содержательный раздел Программы включает описание образовательной деятельности в соответствии с направлениями развития ребенка в пяти образовательных областях – социально-коммуникативной, познавательной, речевой, художественно-эстетической, физической.</w:t>
      </w:r>
    </w:p>
    <w:p w:rsidR="00E46762" w:rsidRPr="00E46762" w:rsidRDefault="00E46762" w:rsidP="00E46762">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Программа определяет примерное содержание образовательных областей с учетом возрастных и индивидуальных особенностей детей в различных видах деятельности, таких как:</w:t>
      </w:r>
    </w:p>
    <w:p w:rsidR="00E46762" w:rsidRPr="00E46762" w:rsidRDefault="00E46762" w:rsidP="00E4676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игровая (сюжетно-ролевая игра, игра с правилами и другие виды игры),</w:t>
      </w:r>
    </w:p>
    <w:p w:rsidR="00E46762" w:rsidRPr="00E46762" w:rsidRDefault="00E46762" w:rsidP="00E4676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xml:space="preserve">– коммуникативная (общение и взаимодействие </w:t>
      </w:r>
      <w:proofErr w:type="gramStart"/>
      <w:r w:rsidRPr="00E46762">
        <w:rPr>
          <w:rFonts w:ascii="Times New Roman" w:eastAsia="Times New Roman" w:hAnsi="Times New Roman" w:cs="Times New Roman"/>
          <w:color w:val="000000"/>
          <w:sz w:val="28"/>
          <w:szCs w:val="28"/>
          <w:lang w:eastAsia="ru-RU"/>
        </w:rPr>
        <w:t>со</w:t>
      </w:r>
      <w:proofErr w:type="gramEnd"/>
      <w:r w:rsidRPr="00E46762">
        <w:rPr>
          <w:rFonts w:ascii="Times New Roman" w:eastAsia="Times New Roman" w:hAnsi="Times New Roman" w:cs="Times New Roman"/>
          <w:color w:val="000000"/>
          <w:sz w:val="28"/>
          <w:szCs w:val="28"/>
          <w:lang w:eastAsia="ru-RU"/>
        </w:rPr>
        <w:t xml:space="preserve"> взрослыми и другими детьми),</w:t>
      </w:r>
    </w:p>
    <w:p w:rsidR="00E46762" w:rsidRPr="00E46762" w:rsidRDefault="00E46762" w:rsidP="00E4676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xml:space="preserve">– </w:t>
      </w:r>
      <w:proofErr w:type="gramStart"/>
      <w:r w:rsidRPr="00E46762">
        <w:rPr>
          <w:rFonts w:ascii="Times New Roman" w:eastAsia="Times New Roman" w:hAnsi="Times New Roman" w:cs="Times New Roman"/>
          <w:color w:val="000000"/>
          <w:sz w:val="28"/>
          <w:szCs w:val="28"/>
          <w:lang w:eastAsia="ru-RU"/>
        </w:rPr>
        <w:t>познавательно-исследовательская</w:t>
      </w:r>
      <w:proofErr w:type="gramEnd"/>
      <w:r w:rsidRPr="00E46762">
        <w:rPr>
          <w:rFonts w:ascii="Times New Roman" w:eastAsia="Times New Roman" w:hAnsi="Times New Roman" w:cs="Times New Roman"/>
          <w:color w:val="000000"/>
          <w:sz w:val="28"/>
          <w:szCs w:val="28"/>
          <w:lang w:eastAsia="ru-RU"/>
        </w:rPr>
        <w:t xml:space="preserve"> (исследование и познание природного и социального миров в процессе наблюдения и взаимодействия с ними), а также такими видами активности ребенка, как:</w:t>
      </w:r>
    </w:p>
    <w:p w:rsidR="00E46762" w:rsidRPr="00E46762" w:rsidRDefault="00E46762" w:rsidP="00E4676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восприятие художественной литературы и фольклора,</w:t>
      </w:r>
    </w:p>
    <w:p w:rsidR="00E46762" w:rsidRPr="00E46762" w:rsidRDefault="00E46762" w:rsidP="00E4676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lastRenderedPageBreak/>
        <w:t>– самообслуживание и элементарный бытовой труд (в помещении и на улице),</w:t>
      </w:r>
    </w:p>
    <w:p w:rsidR="00E46762" w:rsidRPr="00E46762" w:rsidRDefault="00E46762" w:rsidP="00E4676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конструирование из разного материала, включая конструкторы, модули, бумагу, природный и иной материал,</w:t>
      </w:r>
    </w:p>
    <w:p w:rsidR="00E46762" w:rsidRPr="00E46762" w:rsidRDefault="00E46762" w:rsidP="00E4676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изобразительная (рисование, лепка, аппликация),</w:t>
      </w:r>
    </w:p>
    <w:p w:rsidR="00E46762" w:rsidRPr="00E46762" w:rsidRDefault="00E46762" w:rsidP="00E4676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xml:space="preserve">– </w:t>
      </w:r>
      <w:proofErr w:type="gramStart"/>
      <w:r w:rsidRPr="00E46762">
        <w:rPr>
          <w:rFonts w:ascii="Times New Roman" w:eastAsia="Times New Roman" w:hAnsi="Times New Roman" w:cs="Times New Roman"/>
          <w:color w:val="000000"/>
          <w:sz w:val="28"/>
          <w:szCs w:val="28"/>
          <w:lang w:eastAsia="ru-RU"/>
        </w:rPr>
        <w:t>музыкальная</w:t>
      </w:r>
      <w:proofErr w:type="gramEnd"/>
      <w:r w:rsidRPr="00E46762">
        <w:rPr>
          <w:rFonts w:ascii="Times New Roman" w:eastAsia="Times New Roman" w:hAnsi="Times New Roman" w:cs="Times New Roman"/>
          <w:color w:val="000000"/>
          <w:sz w:val="28"/>
          <w:szCs w:val="28"/>
          <w:lang w:eastAsia="ru-RU"/>
        </w:rPr>
        <w:t xml:space="preserve"> (восприятие и понимание смысла музыкальных произведений, пение, музыкально-ритмические движения, игры на детских музыкальных инструментах),</w:t>
      </w:r>
    </w:p>
    <w:p w:rsidR="00E46762" w:rsidRPr="00E46762" w:rsidRDefault="00E46762" w:rsidP="00E4676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xml:space="preserve">– </w:t>
      </w:r>
      <w:proofErr w:type="gramStart"/>
      <w:r w:rsidRPr="00E46762">
        <w:rPr>
          <w:rFonts w:ascii="Times New Roman" w:eastAsia="Times New Roman" w:hAnsi="Times New Roman" w:cs="Times New Roman"/>
          <w:color w:val="000000"/>
          <w:sz w:val="28"/>
          <w:szCs w:val="28"/>
          <w:lang w:eastAsia="ru-RU"/>
        </w:rPr>
        <w:t>двигательная</w:t>
      </w:r>
      <w:proofErr w:type="gramEnd"/>
      <w:r w:rsidRPr="00E46762">
        <w:rPr>
          <w:rFonts w:ascii="Times New Roman" w:eastAsia="Times New Roman" w:hAnsi="Times New Roman" w:cs="Times New Roman"/>
          <w:color w:val="000000"/>
          <w:sz w:val="28"/>
          <w:szCs w:val="28"/>
          <w:lang w:eastAsia="ru-RU"/>
        </w:rPr>
        <w:t xml:space="preserve"> (овладение основными движениями) формы активности ребенка.</w:t>
      </w:r>
    </w:p>
    <w:p w:rsidR="00E46762" w:rsidRPr="00E46762" w:rsidRDefault="00E46762" w:rsidP="00E46762">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Содержательный раздел Программы включает описание коррекционно-развивающей работы, обеспечивающей адаптацию и интеграцию детей с ограниченными возможностями здоровья в общество.</w:t>
      </w:r>
    </w:p>
    <w:p w:rsidR="00E46762" w:rsidRPr="00E46762" w:rsidRDefault="00E46762" w:rsidP="00E46762">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xml:space="preserve">Организационный раздел Программы описывает систему условий реализации образовательной деятельности, необходимых для достижения целей Программы, планируемых результатов ее освоения в виде целевых ориентиров, а также особенности организации образовательной деятельности, а именно описание: </w:t>
      </w:r>
    </w:p>
    <w:p w:rsidR="00E46762" w:rsidRPr="00E46762" w:rsidRDefault="00E46762" w:rsidP="00E4676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психолого-педагогических, кадровых, материально-технических и финансовых условий,</w:t>
      </w:r>
    </w:p>
    <w:p w:rsidR="00E46762" w:rsidRPr="00E46762" w:rsidRDefault="00E46762" w:rsidP="00E4676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особенностей организации развивающей предметно-пространственной среды,</w:t>
      </w:r>
    </w:p>
    <w:p w:rsidR="00E46762" w:rsidRPr="00E46762" w:rsidRDefault="00E46762" w:rsidP="00E4676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особенностей образовательной деятельности разных видов и культурных практик,</w:t>
      </w:r>
    </w:p>
    <w:p w:rsidR="00E46762" w:rsidRPr="00E46762" w:rsidRDefault="00E46762" w:rsidP="00E4676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способов и направлений поддержки детской инициативы,</w:t>
      </w:r>
    </w:p>
    <w:p w:rsidR="00E46762" w:rsidRPr="00E46762" w:rsidRDefault="00E46762" w:rsidP="00E4676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особенностей взаимодействия педагогического коллектива с семьями дошкольников,</w:t>
      </w:r>
    </w:p>
    <w:p w:rsidR="00E46762" w:rsidRPr="00E46762" w:rsidRDefault="00E46762" w:rsidP="00E46762">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особенностей разработки режима дня и формирования распорядка дня с учетом возрастных и индивидуальных особенностей детей, их специальных образовательных потребностей.</w:t>
      </w:r>
    </w:p>
    <w:p w:rsidR="00E46762" w:rsidRPr="00E46762" w:rsidRDefault="00E46762" w:rsidP="00E46762">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xml:space="preserve">Объем обязательной части основной образовательной программы должен составлять не менее 60% от ее общего объема. Объем части основной </w:t>
      </w:r>
      <w:r w:rsidRPr="00E46762">
        <w:rPr>
          <w:rFonts w:ascii="Times New Roman" w:eastAsia="Times New Roman" w:hAnsi="Times New Roman" w:cs="Times New Roman"/>
          <w:color w:val="000000"/>
          <w:sz w:val="28"/>
          <w:szCs w:val="28"/>
          <w:lang w:eastAsia="ru-RU"/>
        </w:rPr>
        <w:lastRenderedPageBreak/>
        <w:t>образовательной программы, формируемой участниками образовательных отношений, должен составлять не более 40% от ее общего объема.</w:t>
      </w:r>
    </w:p>
    <w:p w:rsidR="00E46762" w:rsidRPr="00E46762" w:rsidRDefault="00E46762" w:rsidP="00E46762">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В соответствии с Программой описание традиционных событий, праздников и мероприятий с учетом региональных и других социокультурных особенностей рекомендуется включать в часть, формируемую участниками образовательных отношений самостоятельно.</w:t>
      </w:r>
    </w:p>
    <w:p w:rsidR="00E46762" w:rsidRPr="00E46762" w:rsidRDefault="00E46762" w:rsidP="00E46762">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E46762">
        <w:rPr>
          <w:rFonts w:ascii="Times New Roman" w:eastAsia="Times New Roman" w:hAnsi="Times New Roman" w:cs="Times New Roman"/>
          <w:color w:val="000000"/>
          <w:sz w:val="28"/>
          <w:szCs w:val="28"/>
          <w:lang w:eastAsia="ru-RU"/>
        </w:rPr>
        <w:t xml:space="preserve">Программа также содержит рекомендации по развивающему оцениванию достижения целей в форме педагогической и психологической диагностики развития детей, а также качества реализации основной общеобразовательной программы Организации. Система </w:t>
      </w:r>
      <w:proofErr w:type="gramStart"/>
      <w:r w:rsidRPr="00E46762">
        <w:rPr>
          <w:rFonts w:ascii="Times New Roman" w:eastAsia="Times New Roman" w:hAnsi="Times New Roman" w:cs="Times New Roman"/>
          <w:color w:val="000000"/>
          <w:sz w:val="28"/>
          <w:szCs w:val="28"/>
          <w:lang w:eastAsia="ru-RU"/>
        </w:rPr>
        <w:t>оценивания качества реализации программы Организации</w:t>
      </w:r>
      <w:proofErr w:type="gramEnd"/>
      <w:r w:rsidRPr="00E46762">
        <w:rPr>
          <w:rFonts w:ascii="Times New Roman" w:eastAsia="Times New Roman" w:hAnsi="Times New Roman" w:cs="Times New Roman"/>
          <w:color w:val="000000"/>
          <w:sz w:val="28"/>
          <w:szCs w:val="28"/>
          <w:lang w:eastAsia="ru-RU"/>
        </w:rPr>
        <w:t xml:space="preserve"> направлена в первую очередь на оценивание созданных Организацией условий внутри образовательного процесса.</w:t>
      </w:r>
    </w:p>
    <w:p w:rsidR="00E46762" w:rsidRPr="00E46762" w:rsidRDefault="00E46762" w:rsidP="00E46762">
      <w:pPr>
        <w:shd w:val="clear" w:color="auto" w:fill="FFFFFF"/>
        <w:spacing w:after="0" w:line="360" w:lineRule="auto"/>
        <w:rPr>
          <w:rFonts w:ascii="Times New Roman" w:eastAsia="Times New Roman" w:hAnsi="Times New Roman" w:cs="Times New Roman"/>
          <w:color w:val="000000"/>
          <w:sz w:val="28"/>
          <w:szCs w:val="28"/>
          <w:lang w:eastAsia="ru-RU"/>
        </w:rPr>
      </w:pPr>
    </w:p>
    <w:p w:rsidR="00E46762" w:rsidRPr="00E46762" w:rsidRDefault="00E46762" w:rsidP="00E46762">
      <w:pPr>
        <w:shd w:val="clear" w:color="auto" w:fill="FFFFFF"/>
        <w:spacing w:after="0" w:line="360" w:lineRule="auto"/>
        <w:rPr>
          <w:rFonts w:ascii="Times New Roman" w:eastAsia="Times New Roman" w:hAnsi="Times New Roman" w:cs="Times New Roman"/>
          <w:color w:val="000000"/>
          <w:sz w:val="28"/>
          <w:szCs w:val="28"/>
          <w:lang w:eastAsia="ru-RU"/>
        </w:rPr>
      </w:pPr>
    </w:p>
    <w:p w:rsidR="00E46762" w:rsidRPr="00E46762" w:rsidRDefault="00E46762" w:rsidP="00E46762">
      <w:pPr>
        <w:spacing w:line="360" w:lineRule="auto"/>
        <w:ind w:firstLine="709"/>
        <w:jc w:val="center"/>
        <w:rPr>
          <w:rFonts w:ascii="Times New Roman" w:eastAsia="Times New Roman" w:hAnsi="Times New Roman" w:cs="Times New Roman"/>
          <w:b/>
          <w:sz w:val="28"/>
          <w:szCs w:val="28"/>
          <w:lang w:eastAsia="ru-RU"/>
        </w:rPr>
      </w:pPr>
      <w:r w:rsidRPr="00E46762">
        <w:rPr>
          <w:rFonts w:ascii="Times New Roman" w:eastAsia="Times New Roman" w:hAnsi="Times New Roman" w:cs="Times New Roman"/>
          <w:b/>
          <w:sz w:val="28"/>
          <w:szCs w:val="28"/>
          <w:lang w:eastAsia="ru-RU"/>
        </w:rPr>
        <w:t>Перечень практических заданий</w:t>
      </w:r>
    </w:p>
    <w:tbl>
      <w:tblPr>
        <w:tblStyle w:val="a3"/>
        <w:tblW w:w="0" w:type="auto"/>
        <w:tblLook w:val="04A0" w:firstRow="1" w:lastRow="0" w:firstColumn="1" w:lastColumn="0" w:noHBand="0" w:noVBand="1"/>
      </w:tblPr>
      <w:tblGrid>
        <w:gridCol w:w="1668"/>
        <w:gridCol w:w="8044"/>
      </w:tblGrid>
      <w:tr w:rsidR="00E46762" w:rsidRPr="00E46762" w:rsidTr="009F7B9A">
        <w:tc>
          <w:tcPr>
            <w:tcW w:w="1668" w:type="dxa"/>
          </w:tcPr>
          <w:p w:rsidR="00E46762" w:rsidRPr="00E46762" w:rsidRDefault="00E46762" w:rsidP="00E46762">
            <w:pPr>
              <w:jc w:val="both"/>
              <w:rPr>
                <w:sz w:val="28"/>
                <w:szCs w:val="28"/>
              </w:rPr>
            </w:pPr>
            <w:r w:rsidRPr="00E46762">
              <w:rPr>
                <w:sz w:val="28"/>
                <w:szCs w:val="28"/>
              </w:rPr>
              <w:t>2.1.</w:t>
            </w:r>
          </w:p>
        </w:tc>
        <w:tc>
          <w:tcPr>
            <w:tcW w:w="8044" w:type="dxa"/>
          </w:tcPr>
          <w:p w:rsidR="00E46762" w:rsidRPr="00E46762" w:rsidRDefault="00E46762" w:rsidP="00E46762">
            <w:pPr>
              <w:jc w:val="both"/>
              <w:rPr>
                <w:sz w:val="28"/>
                <w:szCs w:val="28"/>
              </w:rPr>
            </w:pPr>
            <w:r w:rsidRPr="00E46762">
              <w:rPr>
                <w:sz w:val="28"/>
                <w:szCs w:val="28"/>
              </w:rPr>
              <w:t xml:space="preserve">Опишите любую педагогическую технологию и докажите, что она соответствует концепции ФГОС </w:t>
            </w:r>
            <w:proofErr w:type="gramStart"/>
            <w:r w:rsidRPr="00E46762">
              <w:rPr>
                <w:sz w:val="28"/>
                <w:szCs w:val="28"/>
              </w:rPr>
              <w:t>ДО</w:t>
            </w:r>
            <w:proofErr w:type="gramEnd"/>
          </w:p>
        </w:tc>
      </w:tr>
      <w:tr w:rsidR="00E46762" w:rsidRPr="00E46762" w:rsidTr="009F7B9A">
        <w:tc>
          <w:tcPr>
            <w:tcW w:w="1668" w:type="dxa"/>
          </w:tcPr>
          <w:p w:rsidR="00E46762" w:rsidRPr="00E46762" w:rsidRDefault="00E46762" w:rsidP="00E46762">
            <w:pPr>
              <w:jc w:val="both"/>
              <w:rPr>
                <w:sz w:val="28"/>
                <w:szCs w:val="28"/>
              </w:rPr>
            </w:pPr>
            <w:r w:rsidRPr="00E46762">
              <w:rPr>
                <w:sz w:val="28"/>
                <w:szCs w:val="28"/>
              </w:rPr>
              <w:t>2.2.</w:t>
            </w:r>
          </w:p>
        </w:tc>
        <w:tc>
          <w:tcPr>
            <w:tcW w:w="8044" w:type="dxa"/>
          </w:tcPr>
          <w:p w:rsidR="00E46762" w:rsidRPr="00E46762" w:rsidRDefault="00E46762" w:rsidP="00E46762">
            <w:pPr>
              <w:jc w:val="both"/>
              <w:rPr>
                <w:sz w:val="28"/>
                <w:szCs w:val="28"/>
              </w:rPr>
            </w:pPr>
            <w:r w:rsidRPr="00E46762">
              <w:rPr>
                <w:sz w:val="28"/>
                <w:szCs w:val="28"/>
              </w:rPr>
              <w:t>Смоделируйте использование проблемной технологии на занятиях в условиях игровой деятельности детей.</w:t>
            </w:r>
          </w:p>
        </w:tc>
      </w:tr>
    </w:tbl>
    <w:p w:rsidR="00E46762" w:rsidRPr="00E46762" w:rsidRDefault="00E46762" w:rsidP="00E46762">
      <w:pPr>
        <w:spacing w:line="360" w:lineRule="auto"/>
        <w:ind w:firstLine="709"/>
        <w:jc w:val="both"/>
        <w:rPr>
          <w:rFonts w:ascii="Calibri" w:eastAsia="Calibri" w:hAnsi="Calibri" w:cs="Times New Roman"/>
          <w:b/>
          <w:sz w:val="28"/>
          <w:szCs w:val="28"/>
        </w:rPr>
      </w:pPr>
    </w:p>
    <w:p w:rsidR="00E46762" w:rsidRPr="00E46762" w:rsidRDefault="00E46762" w:rsidP="00E46762">
      <w:pPr>
        <w:widowControl w:val="0"/>
        <w:spacing w:after="0" w:line="226" w:lineRule="auto"/>
        <w:ind w:firstLine="340"/>
        <w:jc w:val="both"/>
        <w:rPr>
          <w:rFonts w:ascii="Arial" w:eastAsia="Times New Roman" w:hAnsi="Arial" w:cs="Arial"/>
          <w:b/>
          <w:bCs/>
          <w:sz w:val="18"/>
          <w:szCs w:val="18"/>
          <w:lang w:eastAsia="ru-RU"/>
        </w:rPr>
      </w:pPr>
    </w:p>
    <w:p w:rsidR="00E46762" w:rsidRPr="00E46762" w:rsidRDefault="00E46762" w:rsidP="00E46762">
      <w:pPr>
        <w:spacing w:after="0" w:line="360" w:lineRule="auto"/>
        <w:ind w:firstLine="709"/>
        <w:jc w:val="both"/>
        <w:rPr>
          <w:rFonts w:ascii="Times New Roman" w:eastAsia="Calibri" w:hAnsi="Times New Roman" w:cs="Times New Roman"/>
          <w:sz w:val="28"/>
          <w:szCs w:val="28"/>
        </w:rPr>
      </w:pPr>
    </w:p>
    <w:p w:rsidR="00E46762" w:rsidRPr="00E46762" w:rsidRDefault="00E46762" w:rsidP="00E46762">
      <w:pPr>
        <w:spacing w:after="0" w:line="360" w:lineRule="auto"/>
        <w:ind w:firstLine="709"/>
        <w:jc w:val="both"/>
        <w:rPr>
          <w:rFonts w:ascii="Times New Roman" w:eastAsia="Times New Roman" w:hAnsi="Times New Roman" w:cs="Times New Roman"/>
          <w:i/>
          <w:sz w:val="28"/>
          <w:szCs w:val="28"/>
          <w:lang w:eastAsia="ru-RU"/>
        </w:rPr>
      </w:pPr>
      <w:r w:rsidRPr="00E46762">
        <w:rPr>
          <w:rFonts w:ascii="Times New Roman" w:eastAsia="Calibri" w:hAnsi="Times New Roman" w:cs="Times New Roman"/>
          <w:b/>
          <w:sz w:val="28"/>
          <w:szCs w:val="28"/>
        </w:rPr>
        <w:t xml:space="preserve">ТЕМА 3 </w:t>
      </w:r>
      <w:r w:rsidRPr="00E46762">
        <w:rPr>
          <w:rFonts w:ascii="Times New Roman" w:eastAsia="Times New Roman" w:hAnsi="Times New Roman" w:cs="Times New Roman"/>
          <w:b/>
          <w:sz w:val="28"/>
          <w:szCs w:val="28"/>
          <w:lang w:eastAsia="ru-RU"/>
        </w:rPr>
        <w:t xml:space="preserve">Методическая работа в дошкольных образовательных организациях в условиях введения ФГОС </w:t>
      </w:r>
      <w:proofErr w:type="gramStart"/>
      <w:r w:rsidRPr="00E46762">
        <w:rPr>
          <w:rFonts w:ascii="Times New Roman" w:eastAsia="Times New Roman" w:hAnsi="Times New Roman" w:cs="Times New Roman"/>
          <w:b/>
          <w:sz w:val="28"/>
          <w:szCs w:val="28"/>
          <w:lang w:eastAsia="ru-RU"/>
        </w:rPr>
        <w:t>ДО</w:t>
      </w:r>
      <w:proofErr w:type="gramEnd"/>
      <w:r w:rsidRPr="00E46762">
        <w:rPr>
          <w:rFonts w:ascii="Times New Roman" w:eastAsia="Times New Roman" w:hAnsi="Times New Roman" w:cs="Times New Roman"/>
          <w:b/>
          <w:sz w:val="28"/>
          <w:szCs w:val="28"/>
          <w:lang w:eastAsia="ru-RU"/>
        </w:rPr>
        <w:t>.</w:t>
      </w:r>
      <w:r w:rsidRPr="00E46762">
        <w:rPr>
          <w:rFonts w:ascii="Times New Roman" w:eastAsia="Times New Roman" w:hAnsi="Times New Roman" w:cs="Times New Roman"/>
          <w:i/>
          <w:sz w:val="28"/>
          <w:szCs w:val="28"/>
          <w:lang w:eastAsia="ru-RU"/>
        </w:rPr>
        <w:t xml:space="preserve"> </w:t>
      </w:r>
    </w:p>
    <w:p w:rsidR="00E46762" w:rsidRPr="00E46762" w:rsidRDefault="00E46762" w:rsidP="00E46762">
      <w:pPr>
        <w:spacing w:after="0" w:line="360" w:lineRule="auto"/>
        <w:ind w:firstLine="709"/>
        <w:jc w:val="both"/>
        <w:rPr>
          <w:rFonts w:ascii="Times New Roman" w:eastAsia="Times New Roman" w:hAnsi="Times New Roman" w:cs="Times New Roman"/>
          <w:i/>
          <w:sz w:val="28"/>
          <w:szCs w:val="28"/>
          <w:lang w:eastAsia="ru-RU"/>
        </w:rPr>
      </w:pPr>
    </w:p>
    <w:p w:rsidR="00E46762" w:rsidRPr="00E46762" w:rsidRDefault="00E46762" w:rsidP="00E46762">
      <w:pPr>
        <w:widowControl w:val="0"/>
        <w:spacing w:line="360" w:lineRule="auto"/>
        <w:ind w:firstLine="340"/>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b/>
          <w:sz w:val="28"/>
          <w:szCs w:val="28"/>
          <w:lang w:eastAsia="ru-RU"/>
        </w:rPr>
        <w:t>Цель:</w:t>
      </w:r>
      <w:r w:rsidRPr="00E46762">
        <w:rPr>
          <w:rFonts w:ascii="Times New Roman" w:eastAsia="Times New Roman" w:hAnsi="Times New Roman" w:cs="Times New Roman"/>
          <w:sz w:val="28"/>
          <w:szCs w:val="28"/>
          <w:lang w:eastAsia="ru-RU"/>
        </w:rPr>
        <w:t xml:space="preserve"> выявление особенностей применения инновационного преобразования педагогической действительности в системе дошкольного образования </w:t>
      </w:r>
    </w:p>
    <w:p w:rsidR="00E46762" w:rsidRPr="00E46762" w:rsidRDefault="00E46762" w:rsidP="00E46762">
      <w:pPr>
        <w:widowControl w:val="0"/>
        <w:spacing w:line="360" w:lineRule="auto"/>
        <w:ind w:firstLine="340"/>
        <w:jc w:val="both"/>
        <w:rPr>
          <w:rFonts w:ascii="Times New Roman" w:eastAsia="Times New Roman" w:hAnsi="Times New Roman" w:cs="Times New Roman"/>
          <w:b/>
          <w:sz w:val="28"/>
          <w:szCs w:val="28"/>
          <w:lang w:eastAsia="ru-RU"/>
        </w:rPr>
      </w:pPr>
      <w:r w:rsidRPr="00E46762">
        <w:rPr>
          <w:rFonts w:ascii="Times New Roman" w:eastAsia="Times New Roman" w:hAnsi="Times New Roman" w:cs="Times New Roman"/>
          <w:b/>
          <w:sz w:val="28"/>
          <w:szCs w:val="28"/>
          <w:lang w:eastAsia="ru-RU"/>
        </w:rPr>
        <w:t>Задачи:</w:t>
      </w:r>
    </w:p>
    <w:tbl>
      <w:tblPr>
        <w:tblStyle w:val="1b"/>
        <w:tblW w:w="10207" w:type="dxa"/>
        <w:tblInd w:w="-601" w:type="dxa"/>
        <w:tblLayout w:type="fixed"/>
        <w:tblLook w:val="04A0" w:firstRow="1" w:lastRow="0" w:firstColumn="1" w:lastColumn="0" w:noHBand="0" w:noVBand="1"/>
      </w:tblPr>
      <w:tblGrid>
        <w:gridCol w:w="10207"/>
      </w:tblGrid>
      <w:tr w:rsidR="00E46762" w:rsidRPr="00E46762" w:rsidTr="009F7B9A">
        <w:tc>
          <w:tcPr>
            <w:tcW w:w="10207" w:type="dxa"/>
          </w:tcPr>
          <w:p w:rsidR="00E46762" w:rsidRPr="00E46762" w:rsidRDefault="00E46762" w:rsidP="00E46762">
            <w:pPr>
              <w:contextualSpacing/>
              <w:jc w:val="both"/>
              <w:rPr>
                <w:rFonts w:eastAsia="Calibri"/>
                <w:sz w:val="28"/>
                <w:szCs w:val="28"/>
              </w:rPr>
            </w:pPr>
            <w:r w:rsidRPr="00E46762">
              <w:rPr>
                <w:rFonts w:eastAsia="Calibri"/>
                <w:sz w:val="28"/>
                <w:szCs w:val="28"/>
              </w:rPr>
              <w:t xml:space="preserve">1 определить проектирование как вид методической работы в дошкольных </w:t>
            </w:r>
            <w:r w:rsidRPr="00E46762">
              <w:rPr>
                <w:rFonts w:eastAsia="Calibri"/>
                <w:sz w:val="28"/>
                <w:szCs w:val="28"/>
              </w:rPr>
              <w:lastRenderedPageBreak/>
              <w:t xml:space="preserve">образовательных организациях в условиях введения ФГОС </w:t>
            </w:r>
            <w:proofErr w:type="gramStart"/>
            <w:r w:rsidRPr="00E46762">
              <w:rPr>
                <w:rFonts w:eastAsia="Calibri"/>
                <w:sz w:val="28"/>
                <w:szCs w:val="28"/>
              </w:rPr>
              <w:t>ДО</w:t>
            </w:r>
            <w:proofErr w:type="gramEnd"/>
            <w:r w:rsidRPr="00E46762">
              <w:rPr>
                <w:rFonts w:eastAsia="Calibri"/>
                <w:sz w:val="28"/>
                <w:szCs w:val="28"/>
              </w:rPr>
              <w:t>;</w:t>
            </w:r>
          </w:p>
        </w:tc>
      </w:tr>
      <w:tr w:rsidR="00E46762" w:rsidRPr="00E46762" w:rsidTr="009F7B9A">
        <w:trPr>
          <w:trHeight w:val="794"/>
        </w:trPr>
        <w:tc>
          <w:tcPr>
            <w:tcW w:w="10207" w:type="dxa"/>
          </w:tcPr>
          <w:p w:rsidR="00E46762" w:rsidRPr="00E46762" w:rsidRDefault="00E46762" w:rsidP="00E46762">
            <w:pPr>
              <w:contextualSpacing/>
              <w:jc w:val="both"/>
              <w:rPr>
                <w:rFonts w:eastAsia="Calibri"/>
                <w:sz w:val="28"/>
                <w:szCs w:val="28"/>
              </w:rPr>
            </w:pPr>
            <w:r w:rsidRPr="00E46762">
              <w:rPr>
                <w:rFonts w:eastAsia="Calibri"/>
                <w:sz w:val="28"/>
                <w:szCs w:val="28"/>
              </w:rPr>
              <w:lastRenderedPageBreak/>
              <w:t>2 выявить особенности применения инновационного преобразования педагогической действительности в системе дошкольного образования;</w:t>
            </w:r>
          </w:p>
        </w:tc>
      </w:tr>
    </w:tbl>
    <w:p w:rsidR="00E46762" w:rsidRPr="00E46762" w:rsidRDefault="00E46762" w:rsidP="00E46762">
      <w:pPr>
        <w:widowControl w:val="0"/>
        <w:spacing w:line="226" w:lineRule="auto"/>
        <w:ind w:firstLine="340"/>
        <w:jc w:val="both"/>
        <w:rPr>
          <w:rFonts w:ascii="Times New Roman" w:eastAsia="Calibri" w:hAnsi="Times New Roman" w:cs="Times New Roman"/>
          <w:b/>
          <w:sz w:val="28"/>
          <w:szCs w:val="28"/>
          <w:lang w:eastAsia="ru-RU"/>
        </w:rPr>
      </w:pPr>
    </w:p>
    <w:p w:rsidR="00E46762" w:rsidRPr="00E46762" w:rsidRDefault="00E46762" w:rsidP="00E46762">
      <w:pPr>
        <w:widowControl w:val="0"/>
        <w:spacing w:line="226" w:lineRule="auto"/>
        <w:ind w:firstLine="340"/>
        <w:jc w:val="both"/>
        <w:rPr>
          <w:rFonts w:ascii="Times New Roman" w:eastAsia="Times New Roman" w:hAnsi="Times New Roman" w:cs="Times New Roman"/>
          <w:b/>
          <w:sz w:val="28"/>
          <w:szCs w:val="28"/>
          <w:lang w:eastAsia="ru-RU"/>
        </w:rPr>
      </w:pPr>
      <w:r w:rsidRPr="00E46762">
        <w:rPr>
          <w:rFonts w:ascii="Times New Roman" w:eastAsia="Times New Roman" w:hAnsi="Times New Roman" w:cs="Times New Roman"/>
          <w:b/>
          <w:sz w:val="28"/>
          <w:szCs w:val="28"/>
          <w:lang w:eastAsia="ru-RU"/>
        </w:rPr>
        <w:t>План изучения темы:</w:t>
      </w:r>
    </w:p>
    <w:p w:rsidR="00E46762" w:rsidRPr="00E46762" w:rsidRDefault="00E46762" w:rsidP="00E46762">
      <w:pPr>
        <w:widowControl w:val="0"/>
        <w:spacing w:line="226" w:lineRule="auto"/>
        <w:ind w:firstLine="340"/>
        <w:jc w:val="both"/>
        <w:rPr>
          <w:rFonts w:ascii="Times New Roman" w:eastAsia="Times New Roman" w:hAnsi="Times New Roman" w:cs="Times New Roman"/>
          <w:b/>
          <w:sz w:val="28"/>
          <w:szCs w:val="28"/>
          <w:lang w:eastAsia="ru-RU"/>
        </w:rPr>
      </w:pPr>
    </w:p>
    <w:tbl>
      <w:tblPr>
        <w:tblStyle w:val="1b"/>
        <w:tblW w:w="10207" w:type="dxa"/>
        <w:tblInd w:w="-601" w:type="dxa"/>
        <w:tblLayout w:type="fixed"/>
        <w:tblLook w:val="04A0" w:firstRow="1" w:lastRow="0" w:firstColumn="1" w:lastColumn="0" w:noHBand="0" w:noVBand="1"/>
      </w:tblPr>
      <w:tblGrid>
        <w:gridCol w:w="10207"/>
      </w:tblGrid>
      <w:tr w:rsidR="00E46762" w:rsidRPr="00E46762" w:rsidTr="009F7B9A">
        <w:tc>
          <w:tcPr>
            <w:tcW w:w="10207" w:type="dxa"/>
          </w:tcPr>
          <w:p w:rsidR="00E46762" w:rsidRPr="00E46762" w:rsidRDefault="00E46762" w:rsidP="00E46762">
            <w:pPr>
              <w:contextualSpacing/>
              <w:jc w:val="both"/>
              <w:rPr>
                <w:rFonts w:eastAsia="Calibri"/>
                <w:sz w:val="28"/>
                <w:szCs w:val="28"/>
              </w:rPr>
            </w:pPr>
            <w:r w:rsidRPr="00E46762">
              <w:rPr>
                <w:rFonts w:eastAsia="Calibri"/>
                <w:sz w:val="28"/>
                <w:szCs w:val="28"/>
              </w:rPr>
              <w:t xml:space="preserve">1 Проектирование как вид методической работы в дошкольных образовательных организациях в условиях введения ФГОС </w:t>
            </w:r>
            <w:proofErr w:type="gramStart"/>
            <w:r w:rsidRPr="00E46762">
              <w:rPr>
                <w:rFonts w:eastAsia="Calibri"/>
                <w:sz w:val="28"/>
                <w:szCs w:val="28"/>
              </w:rPr>
              <w:t>ДО</w:t>
            </w:r>
            <w:proofErr w:type="gramEnd"/>
          </w:p>
        </w:tc>
      </w:tr>
      <w:tr w:rsidR="00E46762" w:rsidRPr="00E46762" w:rsidTr="009F7B9A">
        <w:tc>
          <w:tcPr>
            <w:tcW w:w="10207" w:type="dxa"/>
          </w:tcPr>
          <w:p w:rsidR="00E46762" w:rsidRPr="00E46762" w:rsidRDefault="00E46762" w:rsidP="00E46762">
            <w:pPr>
              <w:contextualSpacing/>
              <w:jc w:val="both"/>
              <w:rPr>
                <w:rFonts w:eastAsia="Calibri"/>
                <w:sz w:val="28"/>
                <w:szCs w:val="28"/>
              </w:rPr>
            </w:pPr>
            <w:r w:rsidRPr="00E46762">
              <w:rPr>
                <w:rFonts w:eastAsia="Calibri"/>
                <w:sz w:val="28"/>
                <w:szCs w:val="28"/>
              </w:rPr>
              <w:t>2 Проектирование образовательной деятельности воспитателя по достижению целевых ориентиров основной общеобразовательной программы – образовательной программы дошкольного образования.</w:t>
            </w:r>
          </w:p>
        </w:tc>
      </w:tr>
    </w:tbl>
    <w:p w:rsidR="00E46762" w:rsidRPr="00E46762" w:rsidRDefault="00E46762" w:rsidP="00E46762">
      <w:pPr>
        <w:widowControl w:val="0"/>
        <w:spacing w:after="0" w:line="226" w:lineRule="auto"/>
        <w:ind w:firstLine="340"/>
        <w:jc w:val="both"/>
        <w:rPr>
          <w:rFonts w:ascii="Times New Roman" w:eastAsia="Times New Roman" w:hAnsi="Times New Roman" w:cs="Times New Roman"/>
          <w:b/>
          <w:bCs/>
          <w:i/>
          <w:iCs/>
          <w:sz w:val="28"/>
          <w:szCs w:val="28"/>
          <w:lang w:eastAsia="ru-RU"/>
        </w:rPr>
      </w:pP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p>
    <w:p w:rsidR="00E46762" w:rsidRPr="00E46762" w:rsidRDefault="00E46762" w:rsidP="00E46762">
      <w:pPr>
        <w:spacing w:after="0" w:line="360" w:lineRule="auto"/>
        <w:ind w:firstLine="709"/>
        <w:jc w:val="both"/>
        <w:rPr>
          <w:rFonts w:ascii="Times New Roman" w:eastAsia="Calibri" w:hAnsi="Times New Roman" w:cs="Times New Roman"/>
          <w:b/>
          <w:sz w:val="28"/>
          <w:szCs w:val="28"/>
          <w:lang w:eastAsia="ru-RU"/>
        </w:rPr>
      </w:pPr>
      <w:r w:rsidRPr="00E46762">
        <w:rPr>
          <w:rFonts w:ascii="Times New Roman" w:eastAsia="Times New Roman" w:hAnsi="Times New Roman" w:cs="Times New Roman"/>
          <w:b/>
          <w:sz w:val="28"/>
          <w:szCs w:val="28"/>
          <w:lang w:eastAsia="ru-RU"/>
        </w:rPr>
        <w:t xml:space="preserve">1 </w:t>
      </w:r>
      <w:r w:rsidRPr="00E46762">
        <w:rPr>
          <w:rFonts w:ascii="Times New Roman" w:eastAsia="Calibri" w:hAnsi="Times New Roman" w:cs="Times New Roman"/>
          <w:b/>
          <w:sz w:val="28"/>
          <w:szCs w:val="28"/>
          <w:lang w:eastAsia="ru-RU"/>
        </w:rPr>
        <w:t xml:space="preserve">Проектирование как вид методической работы в дошкольных образовательных организациях в условиях введения ФГОС </w:t>
      </w:r>
      <w:proofErr w:type="gramStart"/>
      <w:r w:rsidRPr="00E46762">
        <w:rPr>
          <w:rFonts w:ascii="Times New Roman" w:eastAsia="Calibri" w:hAnsi="Times New Roman" w:cs="Times New Roman"/>
          <w:b/>
          <w:sz w:val="28"/>
          <w:szCs w:val="28"/>
          <w:lang w:eastAsia="ru-RU"/>
        </w:rPr>
        <w:t>ДО</w:t>
      </w:r>
      <w:proofErr w:type="gramEnd"/>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В условиях введения Федерального государственного образовательного стандарта дошкольного образования особенно актуальными становятся вопросы методического сопровождения образовательной практики, поскольку переход на ФГОС </w:t>
      </w:r>
      <w:proofErr w:type="gramStart"/>
      <w:r w:rsidRPr="00E46762">
        <w:rPr>
          <w:rFonts w:ascii="Times New Roman" w:eastAsia="Times New Roman" w:hAnsi="Times New Roman" w:cs="Times New Roman"/>
          <w:sz w:val="28"/>
          <w:szCs w:val="28"/>
          <w:lang w:eastAsia="ru-RU"/>
        </w:rPr>
        <w:t>ДО</w:t>
      </w:r>
      <w:proofErr w:type="gramEnd"/>
      <w:r w:rsidRPr="00E46762">
        <w:rPr>
          <w:rFonts w:ascii="Times New Roman" w:eastAsia="Times New Roman" w:hAnsi="Times New Roman" w:cs="Times New Roman"/>
          <w:sz w:val="28"/>
          <w:szCs w:val="28"/>
          <w:lang w:eastAsia="ru-RU"/>
        </w:rPr>
        <w:t xml:space="preserve"> требует </w:t>
      </w:r>
      <w:proofErr w:type="gramStart"/>
      <w:r w:rsidRPr="00E46762">
        <w:rPr>
          <w:rFonts w:ascii="Times New Roman" w:eastAsia="Times New Roman" w:hAnsi="Times New Roman" w:cs="Times New Roman"/>
          <w:sz w:val="28"/>
          <w:szCs w:val="28"/>
          <w:lang w:eastAsia="ru-RU"/>
        </w:rPr>
        <w:t>от</w:t>
      </w:r>
      <w:proofErr w:type="gramEnd"/>
      <w:r w:rsidRPr="00E46762">
        <w:rPr>
          <w:rFonts w:ascii="Times New Roman" w:eastAsia="Times New Roman" w:hAnsi="Times New Roman" w:cs="Times New Roman"/>
          <w:sz w:val="28"/>
          <w:szCs w:val="28"/>
          <w:lang w:eastAsia="ru-RU"/>
        </w:rPr>
        <w:t xml:space="preserve"> руководителей и педагогов  специальных знаний, специальной подготовки и достаточного уровня педагогической квалификации.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Методическая работа – это целостная, основанная на достижениях науки, передового опыта  система взаимосвязанных действий и мероприятий, направленных на всестороннее повышение профессионального мастерства каждого педагога, на обобщение и развитие творческого потенциала педагогического коллектива в целом, </w:t>
      </w:r>
      <w:proofErr w:type="gramStart"/>
      <w:r w:rsidRPr="00E46762">
        <w:rPr>
          <w:rFonts w:ascii="Times New Roman" w:eastAsia="Calibri" w:hAnsi="Times New Roman" w:cs="Times New Roman"/>
          <w:sz w:val="28"/>
          <w:szCs w:val="28"/>
          <w:lang w:eastAsia="ru-RU"/>
        </w:rPr>
        <w:t>а</w:t>
      </w:r>
      <w:proofErr w:type="gramEnd"/>
      <w:r w:rsidRPr="00E46762">
        <w:rPr>
          <w:rFonts w:ascii="Times New Roman" w:eastAsia="Calibri" w:hAnsi="Times New Roman" w:cs="Times New Roman"/>
          <w:sz w:val="28"/>
          <w:szCs w:val="28"/>
          <w:lang w:eastAsia="ru-RU"/>
        </w:rPr>
        <w:t xml:space="preserve"> в конечном счете – на достижение оптимальных результатов образования, воспитания и развития конкретных воспитанников.</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Критерии эффективности методической работы.</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Критерий результативности методической работы можно считать достигнутым, если результаты развития детей растут, достигая оптимального </w:t>
      </w:r>
      <w:r w:rsidRPr="00E46762">
        <w:rPr>
          <w:rFonts w:ascii="Times New Roman" w:eastAsia="Calibri" w:hAnsi="Times New Roman" w:cs="Times New Roman"/>
          <w:sz w:val="28"/>
          <w:szCs w:val="28"/>
          <w:lang w:eastAsia="ru-RU"/>
        </w:rPr>
        <w:lastRenderedPageBreak/>
        <w:t xml:space="preserve">уровня для каждого ребенка или приближаясь к нему за отведенное время без перегрузки детей.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Критерий рациональных затрат времени. Экономичность методической работы достигается там, где рост мастерства воспитателей происходит при разумных затратах времени и усилий на методическую работу и самообразование, во всяком случае, без перегрузки педагогов этими видами деятельности</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Критерий стимулирующей роли методической работы заключается в том, что в коллективе наблюдается улучшение психологического микроклимата, рост творческой активности педагогов в их удовлетворенности результатами своего труда.</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Требования к организации методической работы:</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-связь с жизнью, актуальность;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 -научность;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 -систематичность, последовательность, непрерывность;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 -единство теории и практики оперативность, гибкость, мобильность;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 -коллективный характер;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 -создание благоприятных условий для эффективной методической работы, творческих поисков педагогов.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Развитие педагогического творчества и методического обеспечения повышения квалификации педагогов:</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обучение и развитие педагогических кадров, повышение их квалификации до необходимого, качественно нового, развивающего уровня образования дошкольников;</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стимулирование инициативы и творчества членов педагогического коллектива, активизации его деятельности в исследовательской, поисковой работе;</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повышение уровня психологической оснащенности и готовности педагога;</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lastRenderedPageBreak/>
        <w:t>развитие взаимодействия с вузами, научными учреждениями, родителями, общественностью.</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Функции методической работы:</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сплочение педагогического коллектива;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анализ конкретного учебно-воспитательного процесса и его результатов;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анализ изменений в уровне  воспитанности и развития дошкольников;</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предупреждение и преодоление недостатков и затруднений в профессиональной деятельности педагогов и воспитателей;</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выявление, обобщение и распространение передового опыта педагогов самих дошкольных учреждений, обмен ценными педагогическими находками;</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предупреждение и преодоление формализма и перегрузки в педагогической деятельности;</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стимулирование педагогического творчества и инициативы у всех педагогов;</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приобщение коллектива к научно-исследовательской, опытно-экспериментальной работе по актуальным проблемам ДОО;</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совершенствование мастерства педагогов;</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развитие профессионально-ценностных ориентации и убеждений;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развитие мотивов к повышению творчества в педагогической деятельности;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развитие устойчивых идейно-нравственных качеств личности;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развитие современного, диалектического стиля педагогического мышления;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развитие профессиональных навыков, педагогической техники;</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формирование готовности к профессиональному самообразованию, усовершенствованию.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Источники содержания методической работы:</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государственно-правительственные документы о социально-экономическом развитии нашего общества, об образовании;</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lastRenderedPageBreak/>
        <w:t xml:space="preserve">достижения научно-технического прогресса, новые результаты </w:t>
      </w:r>
      <w:proofErr w:type="gramStart"/>
      <w:r w:rsidRPr="00E46762">
        <w:rPr>
          <w:rFonts w:ascii="Times New Roman" w:eastAsia="Calibri" w:hAnsi="Times New Roman" w:cs="Times New Roman"/>
          <w:sz w:val="28"/>
          <w:szCs w:val="28"/>
          <w:lang w:eastAsia="ru-RU"/>
        </w:rPr>
        <w:t>психолого-педагогических</w:t>
      </w:r>
      <w:proofErr w:type="gramEnd"/>
      <w:r w:rsidRPr="00E46762">
        <w:rPr>
          <w:rFonts w:ascii="Times New Roman" w:eastAsia="Calibri" w:hAnsi="Times New Roman" w:cs="Times New Roman"/>
          <w:sz w:val="28"/>
          <w:szCs w:val="28"/>
          <w:lang w:eastAsia="ru-RU"/>
        </w:rPr>
        <w:t xml:space="preserve"> исследования;</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инструктивно-методические документы органов образования;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информация о передовом, новаторском и массовом педагогическом опыте;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информация о массовом передовом опыте методической работы в дошкольных образовательных организациях;</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данные конкретного анализа состояния </w:t>
      </w:r>
      <w:proofErr w:type="spellStart"/>
      <w:r w:rsidRPr="00E46762">
        <w:rPr>
          <w:rFonts w:ascii="Times New Roman" w:eastAsia="Calibri" w:hAnsi="Times New Roman" w:cs="Times New Roman"/>
          <w:sz w:val="28"/>
          <w:szCs w:val="28"/>
          <w:lang w:eastAsia="ru-RU"/>
        </w:rPr>
        <w:t>воспитательно</w:t>
      </w:r>
      <w:proofErr w:type="spellEnd"/>
      <w:r w:rsidRPr="00E46762">
        <w:rPr>
          <w:rFonts w:ascii="Times New Roman" w:eastAsia="Calibri" w:hAnsi="Times New Roman" w:cs="Times New Roman"/>
          <w:sz w:val="28"/>
          <w:szCs w:val="28"/>
          <w:lang w:eastAsia="ru-RU"/>
        </w:rPr>
        <w:t xml:space="preserve">-образовательного  процесса в </w:t>
      </w:r>
      <w:proofErr w:type="gramStart"/>
      <w:r w:rsidRPr="00E46762">
        <w:rPr>
          <w:rFonts w:ascii="Times New Roman" w:eastAsia="Calibri" w:hAnsi="Times New Roman" w:cs="Times New Roman"/>
          <w:sz w:val="28"/>
          <w:szCs w:val="28"/>
          <w:lang w:eastAsia="ru-RU"/>
        </w:rPr>
        <w:t>конкретной</w:t>
      </w:r>
      <w:proofErr w:type="gramEnd"/>
      <w:r w:rsidRPr="00E46762">
        <w:rPr>
          <w:rFonts w:ascii="Times New Roman" w:eastAsia="Calibri" w:hAnsi="Times New Roman" w:cs="Times New Roman"/>
          <w:sz w:val="28"/>
          <w:szCs w:val="28"/>
          <w:lang w:eastAsia="ru-RU"/>
        </w:rPr>
        <w:t xml:space="preserve"> ДОО.</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Направления содержания методической работы.</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Мировоззренческая и методологическая подготовка педагогов:</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сущность и содержание социального, политического, экономического, а также профессионально-педагогического мышления;</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содержание гуманистических, демократических, общечеловеческих ценностей на современном этапе развития нашего общества и ДОО;</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новые функции и цели дошкольной организации, философия оптимального построения педагогического процесса;</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проблемы образования в условиях рыночной экономики, политики;</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место дошкольной образовательной организации  в меняющемся обществе.</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Индивидуально-методическая подготовка педагогов:</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повышение квалификации педагогов в области той науки или совокупности наук, которые лежат в основе основной образовательной программы или целостного воспитательного процесса;</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повышение квалификации педагогов и воспитателей в сфере содержания   примерных образовательных программ, методических пособий;</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повышение квалификации педагогов в области методики преподавания  Программы, по которой осуществляется воспитание и обучение дошкольников.</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Дидактическая подготовка педагогов:</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lastRenderedPageBreak/>
        <w:t>изучение наиболее важных современных дидактических концепций и идей, как теоретических, так и,  практических рекомендаций, правил, требований;</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изучение опыта педагогов-мастеров,  педагогов-новаторов, создающих индивидуально-неповторимые и высокоэффективные дидактические системы.</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Воспитательная подготовка педагогов:</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Вопросы воспитания на основе общечеловеческих ценностей. Идея системного подхода к воспитанию. Задачи социального обновления воспитательной работы.</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Психолого-физиологическая подготовка педагогов:</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знания по общей, педагогической, возрастной и социальной психологии, физиологии детей;</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знание конкретных особенностей психологического и физиологического развития воспитанников данного ДОО;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знание личности педагога, закономерностей его профессионального, творческого роста</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Этическая подготовка педагогов:</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материалы из жизни </w:t>
      </w:r>
      <w:proofErr w:type="gramStart"/>
      <w:r w:rsidRPr="00E46762">
        <w:rPr>
          <w:rFonts w:ascii="Times New Roman" w:eastAsia="Calibri" w:hAnsi="Times New Roman" w:cs="Times New Roman"/>
          <w:sz w:val="28"/>
          <w:szCs w:val="28"/>
          <w:lang w:eastAsia="ru-RU"/>
        </w:rPr>
        <w:t>данного</w:t>
      </w:r>
      <w:proofErr w:type="gramEnd"/>
      <w:r w:rsidRPr="00E46762">
        <w:rPr>
          <w:rFonts w:ascii="Times New Roman" w:eastAsia="Calibri" w:hAnsi="Times New Roman" w:cs="Times New Roman"/>
          <w:sz w:val="28"/>
          <w:szCs w:val="28"/>
          <w:lang w:eastAsia="ru-RU"/>
        </w:rPr>
        <w:t xml:space="preserve"> ДОО;</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формулировка основных принципов взаимоотношений участников педагогического процесса;</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разработка правил профессионального поведения педагога и воспитателя.</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Общекультурная подготовка педагогов:</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работа по повышению культурного уровня педагогов;</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организация в ДОО художественной самодеятельности.</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Групповые формы методической работы с педагогами: педагогические советы, семинары, семинары – практикумы, консультации, методические объединения,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творческие группы, открытые просмотры.</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Индивидуальные формы методической работы с педагогами:</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lastRenderedPageBreak/>
        <w:t xml:space="preserve">изучение новых программ и пособий, их особенностей и требований к </w:t>
      </w:r>
      <w:proofErr w:type="spellStart"/>
      <w:r w:rsidRPr="00E46762">
        <w:rPr>
          <w:rFonts w:ascii="Times New Roman" w:eastAsia="Calibri" w:hAnsi="Times New Roman" w:cs="Times New Roman"/>
          <w:sz w:val="28"/>
          <w:szCs w:val="28"/>
          <w:lang w:eastAsia="ru-RU"/>
        </w:rPr>
        <w:t>воспитательно</w:t>
      </w:r>
      <w:proofErr w:type="spellEnd"/>
      <w:r w:rsidRPr="00E46762">
        <w:rPr>
          <w:rFonts w:ascii="Times New Roman" w:eastAsia="Calibri" w:hAnsi="Times New Roman" w:cs="Times New Roman"/>
          <w:sz w:val="28"/>
          <w:szCs w:val="28"/>
          <w:lang w:eastAsia="ru-RU"/>
        </w:rPr>
        <w:t>-образовательной деятельности дошкольника;</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изучение дополнительного материала;</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проведение самостоятельной работы по решению дидактических задач, организации игровой деятельности, творческих опытов и упражнений;</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освоение ТСО.</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Новые  (активные) формы методической работы:</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игровые формы: деловые обучающие игры, ролевые игры, игры – имитации;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дискуссии: диспуты, дебаты, круглые столы и пр.;</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поисково-творческие задания: проекты пособий, игр;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proofErr w:type="gramStart"/>
      <w:r w:rsidRPr="00E46762">
        <w:rPr>
          <w:rFonts w:ascii="Times New Roman" w:eastAsia="Calibri" w:hAnsi="Times New Roman" w:cs="Times New Roman"/>
          <w:sz w:val="28"/>
          <w:szCs w:val="28"/>
          <w:lang w:eastAsia="ru-RU"/>
        </w:rPr>
        <w:t>социологические опросы: анкетирование, блиц – опросы; решение педагогических задач, конкурсы профессионального мастерства, мастер – класс, педагогические кроссворды, блиц – турниры, педагогические тренинги, проблемные листы и др.</w:t>
      </w:r>
      <w:proofErr w:type="gramEnd"/>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Показатели эффективности  методической работы:</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профессиональная компетентность;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рост профессионализма и готовность решать задачи поставленные перед ДОУ;</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владение технологиями и программами;</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 xml:space="preserve">методическое обеспечение образовательного процесса;      </w:t>
      </w:r>
    </w:p>
    <w:p w:rsidR="00E46762" w:rsidRPr="00E46762" w:rsidRDefault="00E46762" w:rsidP="00E46762">
      <w:pPr>
        <w:spacing w:after="0" w:line="360" w:lineRule="auto"/>
        <w:ind w:firstLine="709"/>
        <w:jc w:val="both"/>
        <w:rPr>
          <w:rFonts w:ascii="Times New Roman" w:eastAsia="Calibri" w:hAnsi="Times New Roman" w:cs="Times New Roman"/>
          <w:sz w:val="28"/>
          <w:szCs w:val="28"/>
          <w:lang w:eastAsia="ru-RU"/>
        </w:rPr>
      </w:pPr>
      <w:r w:rsidRPr="00E46762">
        <w:rPr>
          <w:rFonts w:ascii="Times New Roman" w:eastAsia="Calibri" w:hAnsi="Times New Roman" w:cs="Times New Roman"/>
          <w:sz w:val="28"/>
          <w:szCs w:val="28"/>
          <w:lang w:eastAsia="ru-RU"/>
        </w:rPr>
        <w:t>способность воспитателя к профессиональному саморазвитию</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Планирование – это заблаговременное определение порядка, последовательности осуществления </w:t>
      </w:r>
      <w:proofErr w:type="spellStart"/>
      <w:r w:rsidRPr="00E46762">
        <w:rPr>
          <w:rFonts w:ascii="Times New Roman" w:eastAsia="Times New Roman" w:hAnsi="Times New Roman" w:cs="Times New Roman"/>
          <w:sz w:val="28"/>
          <w:szCs w:val="28"/>
          <w:lang w:eastAsia="ru-RU"/>
        </w:rPr>
        <w:t>воспитательно</w:t>
      </w:r>
      <w:proofErr w:type="spellEnd"/>
      <w:r w:rsidRPr="00E46762">
        <w:rPr>
          <w:rFonts w:ascii="Times New Roman" w:eastAsia="Times New Roman" w:hAnsi="Times New Roman" w:cs="Times New Roman"/>
          <w:sz w:val="28"/>
          <w:szCs w:val="28"/>
          <w:lang w:eastAsia="ru-RU"/>
        </w:rPr>
        <w:t>-образовательной работы с указанием необходимых условий, используемых средств, форм и методов. От того, насколько продумано, грамотно осуществлено планирование, зависит эффективность образовательного процесса в целом.</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Существует несколько важных условий, которые необходимо соблюдать при планировании: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•объективная оценка уровня своей работы в момент планирования;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lastRenderedPageBreak/>
        <w:t xml:space="preserve">•выделение целей и задач планирования на определенный период работы, соотнесение их с примерной общеобразовательной программой дошкольного образования, по которой организуется </w:t>
      </w:r>
      <w:proofErr w:type="spellStart"/>
      <w:r w:rsidRPr="00E46762">
        <w:rPr>
          <w:rFonts w:ascii="Times New Roman" w:eastAsia="Times New Roman" w:hAnsi="Times New Roman" w:cs="Times New Roman"/>
          <w:sz w:val="28"/>
          <w:szCs w:val="28"/>
          <w:lang w:eastAsia="ru-RU"/>
        </w:rPr>
        <w:t>воспитательно</w:t>
      </w:r>
      <w:proofErr w:type="spellEnd"/>
      <w:r w:rsidRPr="00E46762">
        <w:rPr>
          <w:rFonts w:ascii="Times New Roman" w:eastAsia="Times New Roman" w:hAnsi="Times New Roman" w:cs="Times New Roman"/>
          <w:sz w:val="28"/>
          <w:szCs w:val="28"/>
          <w:lang w:eastAsia="ru-RU"/>
        </w:rPr>
        <w:t>-образовательный процесс, возрастным составом группы детей и приоритетными направлениями образовательного процесса в ДОУ;</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•четкое представление результатов работы, которые должны быть достигнуты к концу планируемого периода;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•выбор оптимальных путей, средств, методов, помогающих добиться поставленных целей, а значит получить планируемый результат.</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Алгоритм планирования и отслеживания результатов:</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Шаг первый - выбор основы для построения тематического календаря. Это может быть планирование в соответствии с лексическими темами, повторяющимися из года в год ("Времена года", 'Труд взрослых", "Безопасность на дорогах", "Новый год", "Москва", "Дом и семья" и т. д.). Или планирование на основе празднично-событийного цикла, основу которого составляют важные события в жизни детско-взрослого коллектива (День знаний, День рождения города, Осенняя ярмарка, Праздник фонариков, Новый год, День рождения группы, Мы путешествуем и т. д.).</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Шаг второй - распределение тематики на учебный год с указанием временных интервалов.</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Требования к планированию образовательной деятельности: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•основываться на принципе развивающего образования, целью которого является развитие каждого ребенка;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•на комплексно-тематическом принципе построения образовательного процесса;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•на принципе интеграции образовательных областей в соответствии с возрастными возможностями и особенностями воспитанников группы;</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•обеспечивать единство воспитательных, развивающих и обучающих целей и задач образования воспитанников, в процессе реализации которых </w:t>
      </w:r>
      <w:r w:rsidRPr="00E46762">
        <w:rPr>
          <w:rFonts w:ascii="Times New Roman" w:eastAsia="Times New Roman" w:hAnsi="Times New Roman" w:cs="Times New Roman"/>
          <w:sz w:val="28"/>
          <w:szCs w:val="28"/>
          <w:lang w:eastAsia="ru-RU"/>
        </w:rPr>
        <w:lastRenderedPageBreak/>
        <w:t>формируются знания, умения и навыки, имеющие непосредственное отношение к развитию детей дошкольного возраста;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•планируемое содержание и формы организации детей должны соответствовать возрастным и психолого-педагогическим основам дошкольной педагогики.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В рамках </w:t>
      </w:r>
      <w:proofErr w:type="spellStart"/>
      <w:r w:rsidRPr="00E46762">
        <w:rPr>
          <w:rFonts w:ascii="Times New Roman" w:eastAsia="Times New Roman" w:hAnsi="Times New Roman" w:cs="Times New Roman"/>
          <w:sz w:val="28"/>
          <w:szCs w:val="28"/>
          <w:lang w:eastAsia="ru-RU"/>
        </w:rPr>
        <w:t>деятельностного</w:t>
      </w:r>
      <w:proofErr w:type="spellEnd"/>
      <w:r w:rsidRPr="00E46762">
        <w:rPr>
          <w:rFonts w:ascii="Times New Roman" w:eastAsia="Times New Roman" w:hAnsi="Times New Roman" w:cs="Times New Roman"/>
          <w:sz w:val="28"/>
          <w:szCs w:val="28"/>
          <w:lang w:eastAsia="ru-RU"/>
        </w:rPr>
        <w:t xml:space="preserve"> подхода перед педагогом стоят следующие задачи: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•Создать условия для того, чтобы сделать процесс приобретения знаний ребенком мотивированным;</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•Учить ребенка самостоятельно ставить перед собой цель и находить пути, в том числе средства, ее достижения;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w:t>
      </w:r>
      <w:proofErr w:type="gramStart"/>
      <w:r w:rsidRPr="00E46762">
        <w:rPr>
          <w:rFonts w:ascii="Times New Roman" w:eastAsia="Times New Roman" w:hAnsi="Times New Roman" w:cs="Times New Roman"/>
          <w:sz w:val="28"/>
          <w:szCs w:val="28"/>
          <w:lang w:eastAsia="ru-RU"/>
        </w:rPr>
        <w:t>Помогать ребенку сформировать</w:t>
      </w:r>
      <w:proofErr w:type="gramEnd"/>
      <w:r w:rsidRPr="00E46762">
        <w:rPr>
          <w:rFonts w:ascii="Times New Roman" w:eastAsia="Times New Roman" w:hAnsi="Times New Roman" w:cs="Times New Roman"/>
          <w:sz w:val="28"/>
          <w:szCs w:val="28"/>
          <w:lang w:eastAsia="ru-RU"/>
        </w:rPr>
        <w:t xml:space="preserve"> у себя умения контроля и самоконтроля, оценки и самооценки.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b/>
          <w:sz w:val="28"/>
          <w:szCs w:val="28"/>
          <w:lang w:eastAsia="ru-RU"/>
        </w:rPr>
        <w:t xml:space="preserve">2 </w:t>
      </w:r>
      <w:r w:rsidRPr="00E46762">
        <w:rPr>
          <w:rFonts w:ascii="Times New Roman" w:eastAsia="Calibri" w:hAnsi="Times New Roman" w:cs="Times New Roman"/>
          <w:b/>
          <w:sz w:val="28"/>
          <w:szCs w:val="28"/>
          <w:lang w:eastAsia="ru-RU"/>
        </w:rPr>
        <w:t>Проектирование образовательной деятельности воспитателя по достижению целевых ориентиров основной общеобразовательной программы  – образовательной программы дошкольного образования</w:t>
      </w:r>
      <w:r w:rsidRPr="00E46762">
        <w:rPr>
          <w:rFonts w:ascii="Times New Roman" w:eastAsia="Times New Roman" w:hAnsi="Times New Roman" w:cs="Times New Roman"/>
          <w:b/>
          <w:sz w:val="28"/>
          <w:szCs w:val="28"/>
          <w:lang w:eastAsia="ru-RU"/>
        </w:rPr>
        <w:t>.</w:t>
      </w:r>
      <w:r w:rsidRPr="00E46762">
        <w:rPr>
          <w:rFonts w:ascii="Times New Roman" w:eastAsia="Times New Roman" w:hAnsi="Times New Roman" w:cs="Times New Roman"/>
          <w:sz w:val="28"/>
          <w:szCs w:val="28"/>
          <w:lang w:eastAsia="ru-RU"/>
        </w:rPr>
        <w:t xml:space="preserve">  </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В основе метода проектов лежит развитие познавательных навыков учащихся, умений самостоятельно конструировать свои знания, умений ориентироваться в информационном пространстве, развитие критического и творческого мышления. Метод проектов - это из области дидактики, частных методик, если он используется в рамках определенного предмета. Метод - это дидактическая категория. Это совокупность приемов, операций овладения определенной областью практического или теоретического знания, той или иной деятельности. Это путь познания, способ организации процесса познания. Поэтому, если мы говорим о методе проектов, то имеем в виду именно способ достижения дидактической цели через детальную разработку проблемы (технологию), которая должна завершиться вполне реальным, осязаемым практическим результатом, оформленным тем или иным образом. </w:t>
      </w:r>
      <w:proofErr w:type="spellStart"/>
      <w:r w:rsidRPr="00E46762">
        <w:rPr>
          <w:rFonts w:ascii="Times New Roman" w:eastAsia="Times New Roman" w:hAnsi="Times New Roman" w:cs="Times New Roman"/>
          <w:sz w:val="28"/>
          <w:szCs w:val="28"/>
          <w:lang w:eastAsia="ru-RU"/>
        </w:rPr>
        <w:t>Дидакты</w:t>
      </w:r>
      <w:proofErr w:type="spellEnd"/>
      <w:r w:rsidRPr="00E46762">
        <w:rPr>
          <w:rFonts w:ascii="Times New Roman" w:eastAsia="Times New Roman" w:hAnsi="Times New Roman" w:cs="Times New Roman"/>
          <w:sz w:val="28"/>
          <w:szCs w:val="28"/>
          <w:lang w:eastAsia="ru-RU"/>
        </w:rPr>
        <w:t xml:space="preserve">, педагоги обратились к этому методу, чтобы решать свои дидактические задачи. </w:t>
      </w:r>
      <w:r w:rsidRPr="00E46762">
        <w:rPr>
          <w:rFonts w:ascii="Times New Roman" w:eastAsia="Times New Roman" w:hAnsi="Times New Roman" w:cs="Times New Roman"/>
          <w:sz w:val="28"/>
          <w:szCs w:val="28"/>
          <w:lang w:eastAsia="ru-RU"/>
        </w:rPr>
        <w:lastRenderedPageBreak/>
        <w:t>В основу метода проектов положена идея, составляющая суть понятия "проект", его прагматическая направленность на результат, который можно получить при решении той или иной практически или теоретически значимой проблемы. Этот результат можно увидеть, осмыслить, применить в реальной практической деятельности. Чтобы добиться такого результата, необходимо научить детей или взрослых студентов самостоятельно мыслить, находить и решать проблемы, привлекая для этой цели знания из разных областей, умения прогнозировать результаты и возможные последствия разных вариантов решения, умения устанавливать причинно-следственные связи.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Метод проектов всегда ориентирован на самостоятельную  деятельность детей - индивидуальную, парную, групповую, которую учащиеся выполняют в течение определенного  отрезка времени. Этот метод органично  сочетается с групповыми (</w:t>
      </w:r>
      <w:proofErr w:type="spellStart"/>
      <w:r w:rsidRPr="00E46762">
        <w:rPr>
          <w:rFonts w:ascii="Times New Roman" w:eastAsia="Times New Roman" w:hAnsi="Times New Roman" w:cs="Times New Roman"/>
          <w:sz w:val="28"/>
          <w:szCs w:val="28"/>
          <w:lang w:eastAsia="ru-RU"/>
        </w:rPr>
        <w:t>collaborative</w:t>
      </w:r>
      <w:proofErr w:type="spellEnd"/>
      <w:r w:rsidRPr="00E46762">
        <w:rPr>
          <w:rFonts w:ascii="Times New Roman" w:eastAsia="Times New Roman" w:hAnsi="Times New Roman" w:cs="Times New Roman"/>
          <w:sz w:val="28"/>
          <w:szCs w:val="28"/>
          <w:lang w:eastAsia="ru-RU"/>
        </w:rPr>
        <w:t xml:space="preserve"> </w:t>
      </w:r>
      <w:proofErr w:type="spellStart"/>
      <w:r w:rsidRPr="00E46762">
        <w:rPr>
          <w:rFonts w:ascii="Times New Roman" w:eastAsia="Times New Roman" w:hAnsi="Times New Roman" w:cs="Times New Roman"/>
          <w:sz w:val="28"/>
          <w:szCs w:val="28"/>
          <w:lang w:eastAsia="ru-RU"/>
        </w:rPr>
        <w:t>or</w:t>
      </w:r>
      <w:proofErr w:type="spellEnd"/>
      <w:r w:rsidRPr="00E46762">
        <w:rPr>
          <w:rFonts w:ascii="Times New Roman" w:eastAsia="Times New Roman" w:hAnsi="Times New Roman" w:cs="Times New Roman"/>
          <w:sz w:val="28"/>
          <w:szCs w:val="28"/>
          <w:lang w:eastAsia="ru-RU"/>
        </w:rPr>
        <w:t xml:space="preserve"> </w:t>
      </w:r>
      <w:proofErr w:type="spellStart"/>
      <w:r w:rsidRPr="00E46762">
        <w:rPr>
          <w:rFonts w:ascii="Times New Roman" w:eastAsia="Times New Roman" w:hAnsi="Times New Roman" w:cs="Times New Roman"/>
          <w:sz w:val="28"/>
          <w:szCs w:val="28"/>
          <w:lang w:eastAsia="ru-RU"/>
        </w:rPr>
        <w:t>cooperative</w:t>
      </w:r>
      <w:proofErr w:type="spellEnd"/>
      <w:r w:rsidRPr="00E46762">
        <w:rPr>
          <w:rFonts w:ascii="Times New Roman" w:eastAsia="Times New Roman" w:hAnsi="Times New Roman" w:cs="Times New Roman"/>
          <w:sz w:val="28"/>
          <w:szCs w:val="28"/>
          <w:lang w:eastAsia="ru-RU"/>
        </w:rPr>
        <w:t xml:space="preserve"> </w:t>
      </w:r>
      <w:proofErr w:type="spellStart"/>
      <w:r w:rsidRPr="00E46762">
        <w:rPr>
          <w:rFonts w:ascii="Times New Roman" w:eastAsia="Times New Roman" w:hAnsi="Times New Roman" w:cs="Times New Roman"/>
          <w:sz w:val="28"/>
          <w:szCs w:val="28"/>
          <w:lang w:eastAsia="ru-RU"/>
        </w:rPr>
        <w:t>learning</w:t>
      </w:r>
      <w:proofErr w:type="spellEnd"/>
      <w:r w:rsidRPr="00E46762">
        <w:rPr>
          <w:rFonts w:ascii="Times New Roman" w:eastAsia="Times New Roman" w:hAnsi="Times New Roman" w:cs="Times New Roman"/>
          <w:sz w:val="28"/>
          <w:szCs w:val="28"/>
          <w:lang w:eastAsia="ru-RU"/>
        </w:rPr>
        <w:t xml:space="preserve">) методами. Метод проектов всегда предполагает решение какой-то проблемы. Решение проблемы предусматривает, с одной стороны, использование совокупности, разнообразных методов, средств обучения, а с другой, предполагает необходимость интегрирования знаний, умений применять знания из различных областей науки, техники, технологии, творческих областей. </w:t>
      </w:r>
      <w:proofErr w:type="gramStart"/>
      <w:r w:rsidRPr="00E46762">
        <w:rPr>
          <w:rFonts w:ascii="Times New Roman" w:eastAsia="Times New Roman" w:hAnsi="Times New Roman" w:cs="Times New Roman"/>
          <w:sz w:val="28"/>
          <w:szCs w:val="28"/>
          <w:lang w:eastAsia="ru-RU"/>
        </w:rPr>
        <w:t>Результаты выполненных проектов должны быть, что называется, "осязаемыми", т.е., если это теоретическая проблема, то конкретное ее решение, если практическая - конкретный результат, готовый к использованию (на уроке, в школе, в реальной жизни).</w:t>
      </w:r>
      <w:proofErr w:type="gramEnd"/>
      <w:r w:rsidRPr="00E46762">
        <w:rPr>
          <w:rFonts w:ascii="Times New Roman" w:eastAsia="Times New Roman" w:hAnsi="Times New Roman" w:cs="Times New Roman"/>
          <w:sz w:val="28"/>
          <w:szCs w:val="28"/>
          <w:lang w:eastAsia="ru-RU"/>
        </w:rPr>
        <w:t xml:space="preserve"> Если говорить о методе проектов как о педагогической технологии, то эта технология предполагает совокупность исследовательских, поисковых, проблемных методов, творческих по самой своей сути.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Основные требования к использованию метода проектов:</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1.Наличие  значимой в исследовательском,  творческом плане проблемы/задачи, требующей интегрированного знания, исследовательского поиска для  ее решения (например, исследование  демографической проблемы в разных  регионах мира; создание серии  репортажей из разных концов  земного </w:t>
      </w:r>
      <w:r w:rsidRPr="00E46762">
        <w:rPr>
          <w:rFonts w:ascii="Times New Roman" w:eastAsia="Times New Roman" w:hAnsi="Times New Roman" w:cs="Times New Roman"/>
          <w:sz w:val="28"/>
          <w:szCs w:val="28"/>
          <w:lang w:eastAsia="ru-RU"/>
        </w:rPr>
        <w:lastRenderedPageBreak/>
        <w:t>шара по одной проблеме; проблема влияния кислотных дождей  на окружающую среду, пр.).</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2. Практическая, теоретическая, познавательная значимость  предполагаемых результатов (например, доклад в соответствующие службы  о демографическом состоянии  данного региона, факторах, влияющих  на это состояние, тенденциях, </w:t>
      </w:r>
      <w:proofErr w:type="spellStart"/>
      <w:r w:rsidRPr="00E46762">
        <w:rPr>
          <w:rFonts w:ascii="Times New Roman" w:eastAsia="Times New Roman" w:hAnsi="Times New Roman" w:cs="Times New Roman"/>
          <w:sz w:val="28"/>
          <w:szCs w:val="28"/>
          <w:lang w:eastAsia="ru-RU"/>
        </w:rPr>
        <w:t>прослеживающихся</w:t>
      </w:r>
      <w:proofErr w:type="spellEnd"/>
      <w:r w:rsidRPr="00E46762">
        <w:rPr>
          <w:rFonts w:ascii="Times New Roman" w:eastAsia="Times New Roman" w:hAnsi="Times New Roman" w:cs="Times New Roman"/>
          <w:sz w:val="28"/>
          <w:szCs w:val="28"/>
          <w:lang w:eastAsia="ru-RU"/>
        </w:rPr>
        <w:t xml:space="preserve"> в развитии  данной проблемы; совместный выпуск  газеты, альманаха с репортажами  с места событий; охрана леса  в разных местностях, план мероприятий,  пр.);</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3. Самостоятельная  (индивидуальная, парная, групповая)  деятельность учащихся.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4. Структурирование  содержательной части проекта  (с указанием поэтапных результатов).</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5. Использование  исследовательских методов, предусматривающих  определенную последовательность  действий:</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определение проблемы и вытекающих из нее задач исследования (использование в ходе совместного исследования метода "мозговой атаки", "круглого стола");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выдвижение гипотез их решения;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обсуждение методов исследования (статистических методов, экспериментальных, наблюдений, пр.);</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обсуждение способов оформление конечных результатов (презентаций, защиты, творческих отчетов, просмотров, пр.).</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сбор, систематизация и анализ полученных данных;</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подведение итогов, оформление результатов, их презентация;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выводы, выдвижение новых проблем исследования. </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Типология проектов</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Для типологии  проектов предлагаются следующие типологические признаки: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proofErr w:type="gramStart"/>
      <w:r w:rsidRPr="00E46762">
        <w:rPr>
          <w:rFonts w:ascii="Times New Roman" w:eastAsia="Times New Roman" w:hAnsi="Times New Roman" w:cs="Times New Roman"/>
          <w:sz w:val="28"/>
          <w:szCs w:val="28"/>
          <w:lang w:eastAsia="ru-RU"/>
        </w:rPr>
        <w:t>Доминирующая в проекте деятельность: исследовательская, поисковая, творческая, ролевая, прикладная (практико-ориентированная), ознакомительно-</w:t>
      </w:r>
      <w:r w:rsidRPr="00E46762">
        <w:rPr>
          <w:rFonts w:ascii="Times New Roman" w:eastAsia="Times New Roman" w:hAnsi="Times New Roman" w:cs="Times New Roman"/>
          <w:sz w:val="28"/>
          <w:szCs w:val="28"/>
          <w:lang w:eastAsia="ru-RU"/>
        </w:rPr>
        <w:lastRenderedPageBreak/>
        <w:t>ориентировочная, пр. (исследовательский проект, игровой, практико-ориентированный, творческий);</w:t>
      </w:r>
      <w:proofErr w:type="gramEnd"/>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Предметно-содержательная область: моно проект (в рамках одной области знания); </w:t>
      </w:r>
      <w:proofErr w:type="spellStart"/>
      <w:r w:rsidRPr="00E46762">
        <w:rPr>
          <w:rFonts w:ascii="Times New Roman" w:eastAsia="Times New Roman" w:hAnsi="Times New Roman" w:cs="Times New Roman"/>
          <w:sz w:val="28"/>
          <w:szCs w:val="28"/>
          <w:lang w:eastAsia="ru-RU"/>
        </w:rPr>
        <w:t>межпредметный</w:t>
      </w:r>
      <w:proofErr w:type="spellEnd"/>
      <w:r w:rsidRPr="00E46762">
        <w:rPr>
          <w:rFonts w:ascii="Times New Roman" w:eastAsia="Times New Roman" w:hAnsi="Times New Roman" w:cs="Times New Roman"/>
          <w:sz w:val="28"/>
          <w:szCs w:val="28"/>
          <w:lang w:eastAsia="ru-RU"/>
        </w:rPr>
        <w:t xml:space="preserve"> проект.</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proofErr w:type="gramStart"/>
      <w:r w:rsidRPr="00E46762">
        <w:rPr>
          <w:rFonts w:ascii="Times New Roman" w:eastAsia="Times New Roman" w:hAnsi="Times New Roman" w:cs="Times New Roman"/>
          <w:sz w:val="28"/>
          <w:szCs w:val="28"/>
          <w:lang w:eastAsia="ru-RU"/>
        </w:rPr>
        <w:t>Характер координации проекта: непосредственный (жесткий, гибкий), скрытый (неявный, имитирующий участника проекта, характерно для телекоммуникационных проектов).</w:t>
      </w:r>
      <w:proofErr w:type="gramEnd"/>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Характер контактов (среди участников одной школы, класса, города, региона, страны, разных стран мира).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Количество участников проекта.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Продолжительность проекта.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Реализация  метода проектов и исследовательского метода на практике ведет к изменению  позиции учителя. Из носителя готовых  знаний он превращается в организатора познавательной, исследовательской  деятельности своих учеников. Изменяется и психологический климат в классе, так как учителю приходится переориентировать  свою учебно-воспитательную работу и  работу учащихся на разнообразные виды самостоятельной деятельности учащихся, на приоритет деятельности исследовательского, поискового, творческого характера.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Отдельно  следует сказать о необходимости  организации внешней оценки проектов, поскольку только таким образом  можно отслеживать их эффективность, сбои, необходимость своевременной  коррекции. Характер этой оценки в большой  степени зависит как от типа проекта, так и от темы проекты (его содержания), условий проведения. Если это исследовательский  проект, то он с неизбежностью включает </w:t>
      </w:r>
      <w:proofErr w:type="spellStart"/>
      <w:r w:rsidRPr="00E46762">
        <w:rPr>
          <w:rFonts w:ascii="Times New Roman" w:eastAsia="Times New Roman" w:hAnsi="Times New Roman" w:cs="Times New Roman"/>
          <w:sz w:val="28"/>
          <w:szCs w:val="28"/>
          <w:lang w:eastAsia="ru-RU"/>
        </w:rPr>
        <w:t>этапность</w:t>
      </w:r>
      <w:proofErr w:type="spellEnd"/>
      <w:r w:rsidRPr="00E46762">
        <w:rPr>
          <w:rFonts w:ascii="Times New Roman" w:eastAsia="Times New Roman" w:hAnsi="Times New Roman" w:cs="Times New Roman"/>
          <w:sz w:val="28"/>
          <w:szCs w:val="28"/>
          <w:lang w:eastAsia="ru-RU"/>
        </w:rPr>
        <w:t xml:space="preserve"> проведения, причем успех всего проекта во многом зависит от правильно организованной работы на отдельных этапах.</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Общие подходы к структурированию проекта: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Начинать  следует всегда с выбора темы проекта, его типа, количества участников. Далее необходимо продумать возможные  варианты проблем, </w:t>
      </w:r>
      <w:r w:rsidRPr="00E46762">
        <w:rPr>
          <w:rFonts w:ascii="Times New Roman" w:eastAsia="Times New Roman" w:hAnsi="Times New Roman" w:cs="Times New Roman"/>
          <w:sz w:val="28"/>
          <w:szCs w:val="28"/>
          <w:lang w:eastAsia="ru-RU"/>
        </w:rPr>
        <w:lastRenderedPageBreak/>
        <w:t>которые важно  исследовать в рамках намеченной тематики. Сами же проблемы выдвигаются  учащимися с подачи учителя (наводящие  вопросы, ситуации, способствующие определению  проблем, видеоряд с той же целью, т.д.). Здесь уместна “мозговая  атака” с последующим коллективным обсуждением.</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Распределение задач по группам, обсуждение возможных методов исследования, поиска информации, творческих решений.</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Самостоятельная работа участников проекта по своим индивидуальным или групповым исследовательским, творческим задачам.</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Промежуточные обсуждения полученных данных в группах (на уроках или на занятиях в научном обществе, в групповой работе в библиотеке, </w:t>
      </w:r>
      <w:proofErr w:type="spellStart"/>
      <w:r w:rsidRPr="00E46762">
        <w:rPr>
          <w:rFonts w:ascii="Times New Roman" w:eastAsia="Times New Roman" w:hAnsi="Times New Roman" w:cs="Times New Roman"/>
          <w:sz w:val="28"/>
          <w:szCs w:val="28"/>
          <w:lang w:eastAsia="ru-RU"/>
        </w:rPr>
        <w:t>медиатеке</w:t>
      </w:r>
      <w:proofErr w:type="spellEnd"/>
      <w:r w:rsidRPr="00E46762">
        <w:rPr>
          <w:rFonts w:ascii="Times New Roman" w:eastAsia="Times New Roman" w:hAnsi="Times New Roman" w:cs="Times New Roman"/>
          <w:sz w:val="28"/>
          <w:szCs w:val="28"/>
          <w:lang w:eastAsia="ru-RU"/>
        </w:rPr>
        <w:t>, пр.).</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Защита проектов, оппонирование.</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Коллективное обсуждение, экспертиза, результаты внешней оценки, выводы. </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В дошкольном образовании важно, чтобы отношение к ребенку было как к первооткрывателю, исследователю того мира, который  его окружает. Для него всё впервые: солнце и дождь, страх и радость. Всем хорошо известно, что пятилетних детей называют «почемучками». Самостоятельно ребёнок не может найти ответ  на все интересующие его вопросы  – ему помогают педагоги. В дошкольных учреждениях воспитатели широко используют метод проблемного обучения: вопросы, развивающие логическое мышление, моделирование проблемных ситуаций, экспериментирование, опытно-исследовательская деятельность, решение кроссвордов, шарад, головоломок и т.д.</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Интегрированный метод обучения является для дошкольников инновационным. Он направлен на развитие личности ребёнка, его познавательных и творческих способностей. Серия  занятий объединена основной проблемой. Например, давая детям полное представление  о домашних животных, воспитатель  на занятиях познавательного цикла  знакомит их с ролью домашних животных в жизни человека, на занятиях художественно-эстетического  цикла – с образами домашних животных в </w:t>
      </w:r>
      <w:r w:rsidRPr="00E46762">
        <w:rPr>
          <w:rFonts w:ascii="Times New Roman" w:eastAsia="Times New Roman" w:hAnsi="Times New Roman" w:cs="Times New Roman"/>
          <w:sz w:val="28"/>
          <w:szCs w:val="28"/>
          <w:lang w:eastAsia="ru-RU"/>
        </w:rPr>
        <w:lastRenderedPageBreak/>
        <w:t>произведениях писателей, поэтов, с передачей этих образов в  народно-прикладном искусстве и  творчестве художнико</w:t>
      </w:r>
      <w:proofErr w:type="gramStart"/>
      <w:r w:rsidRPr="00E46762">
        <w:rPr>
          <w:rFonts w:ascii="Times New Roman" w:eastAsia="Times New Roman" w:hAnsi="Times New Roman" w:cs="Times New Roman"/>
          <w:sz w:val="28"/>
          <w:szCs w:val="28"/>
          <w:lang w:eastAsia="ru-RU"/>
        </w:rPr>
        <w:t>в-</w:t>
      </w:r>
      <w:proofErr w:type="gramEnd"/>
      <w:r w:rsidRPr="00E46762">
        <w:rPr>
          <w:rFonts w:ascii="Times New Roman" w:eastAsia="Times New Roman" w:hAnsi="Times New Roman" w:cs="Times New Roman"/>
          <w:sz w:val="28"/>
          <w:szCs w:val="28"/>
          <w:lang w:eastAsia="ru-RU"/>
        </w:rPr>
        <w:t xml:space="preserve"> иллюстраторов.</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Вариативность использования интегрированного метода довольно многообразна.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Полная интеграция (экологическое воспитание с худ</w:t>
      </w:r>
      <w:proofErr w:type="gramStart"/>
      <w:r w:rsidRPr="00E46762">
        <w:rPr>
          <w:rFonts w:ascii="Times New Roman" w:eastAsia="Times New Roman" w:hAnsi="Times New Roman" w:cs="Times New Roman"/>
          <w:sz w:val="28"/>
          <w:szCs w:val="28"/>
          <w:lang w:eastAsia="ru-RU"/>
        </w:rPr>
        <w:t>.</w:t>
      </w:r>
      <w:proofErr w:type="gramEnd"/>
      <w:r w:rsidRPr="00E46762">
        <w:rPr>
          <w:rFonts w:ascii="Times New Roman" w:eastAsia="Times New Roman" w:hAnsi="Times New Roman" w:cs="Times New Roman"/>
          <w:sz w:val="28"/>
          <w:szCs w:val="28"/>
          <w:lang w:eastAsia="ru-RU"/>
        </w:rPr>
        <w:t xml:space="preserve"> </w:t>
      </w:r>
      <w:proofErr w:type="gramStart"/>
      <w:r w:rsidRPr="00E46762">
        <w:rPr>
          <w:rFonts w:ascii="Times New Roman" w:eastAsia="Times New Roman" w:hAnsi="Times New Roman" w:cs="Times New Roman"/>
          <w:sz w:val="28"/>
          <w:szCs w:val="28"/>
          <w:lang w:eastAsia="ru-RU"/>
        </w:rPr>
        <w:t>л</w:t>
      </w:r>
      <w:proofErr w:type="gramEnd"/>
      <w:r w:rsidRPr="00E46762">
        <w:rPr>
          <w:rFonts w:ascii="Times New Roman" w:eastAsia="Times New Roman" w:hAnsi="Times New Roman" w:cs="Times New Roman"/>
          <w:sz w:val="28"/>
          <w:szCs w:val="28"/>
          <w:lang w:eastAsia="ru-RU"/>
        </w:rPr>
        <w:t>итературой, ИЗО, муз. воспитанием, физ. развитием)</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Частичная интеграция (интеграция худ</w:t>
      </w:r>
      <w:proofErr w:type="gramStart"/>
      <w:r w:rsidRPr="00E46762">
        <w:rPr>
          <w:rFonts w:ascii="Times New Roman" w:eastAsia="Times New Roman" w:hAnsi="Times New Roman" w:cs="Times New Roman"/>
          <w:sz w:val="28"/>
          <w:szCs w:val="28"/>
          <w:lang w:eastAsia="ru-RU"/>
        </w:rPr>
        <w:t>.</w:t>
      </w:r>
      <w:proofErr w:type="gramEnd"/>
      <w:r w:rsidRPr="00E46762">
        <w:rPr>
          <w:rFonts w:ascii="Times New Roman" w:eastAsia="Times New Roman" w:hAnsi="Times New Roman" w:cs="Times New Roman"/>
          <w:sz w:val="28"/>
          <w:szCs w:val="28"/>
          <w:lang w:eastAsia="ru-RU"/>
        </w:rPr>
        <w:t xml:space="preserve"> </w:t>
      </w:r>
      <w:proofErr w:type="gramStart"/>
      <w:r w:rsidRPr="00E46762">
        <w:rPr>
          <w:rFonts w:ascii="Times New Roman" w:eastAsia="Times New Roman" w:hAnsi="Times New Roman" w:cs="Times New Roman"/>
          <w:sz w:val="28"/>
          <w:szCs w:val="28"/>
          <w:lang w:eastAsia="ru-RU"/>
        </w:rPr>
        <w:t>л</w:t>
      </w:r>
      <w:proofErr w:type="gramEnd"/>
      <w:r w:rsidRPr="00E46762">
        <w:rPr>
          <w:rFonts w:ascii="Times New Roman" w:eastAsia="Times New Roman" w:hAnsi="Times New Roman" w:cs="Times New Roman"/>
          <w:sz w:val="28"/>
          <w:szCs w:val="28"/>
          <w:lang w:eastAsia="ru-RU"/>
        </w:rPr>
        <w:t xml:space="preserve">итературы и </w:t>
      </w:r>
      <w:proofErr w:type="spellStart"/>
      <w:r w:rsidRPr="00E46762">
        <w:rPr>
          <w:rFonts w:ascii="Times New Roman" w:eastAsia="Times New Roman" w:hAnsi="Times New Roman" w:cs="Times New Roman"/>
          <w:sz w:val="28"/>
          <w:szCs w:val="28"/>
          <w:lang w:eastAsia="ru-RU"/>
        </w:rPr>
        <w:t>изодеятельности</w:t>
      </w:r>
      <w:proofErr w:type="spellEnd"/>
      <w:r w:rsidRPr="00E46762">
        <w:rPr>
          <w:rFonts w:ascii="Times New Roman" w:eastAsia="Times New Roman" w:hAnsi="Times New Roman" w:cs="Times New Roman"/>
          <w:sz w:val="28"/>
          <w:szCs w:val="28"/>
          <w:lang w:eastAsia="ru-RU"/>
        </w:rPr>
        <w:t>)</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Интеграция на основе единого проекта, в основе которого лежит проблема.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Переход дошкольного учреждения на проектный  метод деятельности, как правило, осуществляется по следующим этапам:</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занятия с включением проблемных ситуаций детского экспериментирования и т.д.;</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 комплексные </w:t>
      </w:r>
      <w:proofErr w:type="spellStart"/>
      <w:r w:rsidRPr="00E46762">
        <w:rPr>
          <w:rFonts w:ascii="Times New Roman" w:eastAsia="Times New Roman" w:hAnsi="Times New Roman" w:cs="Times New Roman"/>
          <w:sz w:val="28"/>
          <w:szCs w:val="28"/>
          <w:lang w:eastAsia="ru-RU"/>
        </w:rPr>
        <w:t>блочно</w:t>
      </w:r>
      <w:proofErr w:type="spellEnd"/>
      <w:r w:rsidRPr="00E46762">
        <w:rPr>
          <w:rFonts w:ascii="Times New Roman" w:eastAsia="Times New Roman" w:hAnsi="Times New Roman" w:cs="Times New Roman"/>
          <w:sz w:val="28"/>
          <w:szCs w:val="28"/>
          <w:lang w:eastAsia="ru-RU"/>
        </w:rPr>
        <w:t>-тематические занятия;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интеграция: </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 частичная интеграция; </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полная интеграция;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метод проектов:</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форма организации образовательного пространства;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 метод развития творческого познавательного мышления.  </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Примерный план работы воспитателя  по подготовке проекта: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На основе изученных проблем детей поставить  цель проекта.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Разработка плана достижения цели (воспитатель обсуждает план с родителями).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Привлечение специалистов к осуществлению соответствующих разделов проекта.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Составление плана-схемы проекта.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Сбор, накопление материала.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Включение в план схему проекта занятий, игр и других видов детской деятельности.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lastRenderedPageBreak/>
        <w:t>Домашние задания для самостоятельного выполнения.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Презентация проекта, открытое занятие.</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Основные  этапы метода проектов </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1. Целеполагание: педагог помогает ребёнку выбрать наиболее актуальную и посильную для него задачу на определённый отрезок времени.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2. Разработка  проекта – план деятельности по достижению цели: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к кому обратится за помощью (взрослому, педагогу);</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в каких источниках можно найти информацию;</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какие предметы использовать (принадлежности, оборудование);</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с какими предметами научиться работать для достижения цели.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3. Выполнение  проекта – практическая часть.</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4. Подведение  итогов – определение задач для новых проектов.</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В настоящее  время проекты классифицируются: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по составу участников;</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по целевой установке;</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по тематике;</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по срокам реализации.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В практике современных дошкольных учреждений используются следующие виды проектов:</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исследовательски-творческие: дети экспериментируют, а затем результаты оформляют в виде газет, драматизации, детского дизайна;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proofErr w:type="spellStart"/>
      <w:r w:rsidRPr="00E46762">
        <w:rPr>
          <w:rFonts w:ascii="Times New Roman" w:eastAsia="Times New Roman" w:hAnsi="Times New Roman" w:cs="Times New Roman"/>
          <w:sz w:val="28"/>
          <w:szCs w:val="28"/>
          <w:lang w:eastAsia="ru-RU"/>
        </w:rPr>
        <w:t>ролево</w:t>
      </w:r>
      <w:proofErr w:type="spellEnd"/>
      <w:r w:rsidRPr="00E46762">
        <w:rPr>
          <w:rFonts w:ascii="Times New Roman" w:eastAsia="Times New Roman" w:hAnsi="Times New Roman" w:cs="Times New Roman"/>
          <w:sz w:val="28"/>
          <w:szCs w:val="28"/>
          <w:lang w:eastAsia="ru-RU"/>
        </w:rPr>
        <w:t>-игровые (с элементами творческих игр, когда дети входят в образ персонажей сказки и решают по-своему поставленные проблемы);</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информационно-практико-ориентированные: дети собирают информацию и реализуют её, ориентируясь на социальные интересы (оформление и дизайн группы, витражи и др.);</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proofErr w:type="gramStart"/>
      <w:r w:rsidRPr="00E46762">
        <w:rPr>
          <w:rFonts w:ascii="Times New Roman" w:eastAsia="Times New Roman" w:hAnsi="Times New Roman" w:cs="Times New Roman"/>
          <w:sz w:val="28"/>
          <w:szCs w:val="28"/>
          <w:lang w:eastAsia="ru-RU"/>
        </w:rPr>
        <w:t>творческие</w:t>
      </w:r>
      <w:proofErr w:type="gramEnd"/>
      <w:r w:rsidRPr="00E46762">
        <w:rPr>
          <w:rFonts w:ascii="Times New Roman" w:eastAsia="Times New Roman" w:hAnsi="Times New Roman" w:cs="Times New Roman"/>
          <w:sz w:val="28"/>
          <w:szCs w:val="28"/>
          <w:lang w:eastAsia="ru-RU"/>
        </w:rPr>
        <w:t xml:space="preserve"> (оформление результата в виде детского праздника, детского дизайна, например «Театральная неделя»). [1]</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lastRenderedPageBreak/>
        <w:t xml:space="preserve">Так как ведущим видом деятельности дошкольника является игра, то, начиная  с младшего возраста, используются </w:t>
      </w:r>
      <w:proofErr w:type="spellStart"/>
      <w:r w:rsidRPr="00E46762">
        <w:rPr>
          <w:rFonts w:ascii="Times New Roman" w:eastAsia="Times New Roman" w:hAnsi="Times New Roman" w:cs="Times New Roman"/>
          <w:sz w:val="28"/>
          <w:szCs w:val="28"/>
          <w:lang w:eastAsia="ru-RU"/>
        </w:rPr>
        <w:t>ролево</w:t>
      </w:r>
      <w:proofErr w:type="spellEnd"/>
      <w:r w:rsidRPr="00E46762">
        <w:rPr>
          <w:rFonts w:ascii="Times New Roman" w:eastAsia="Times New Roman" w:hAnsi="Times New Roman" w:cs="Times New Roman"/>
          <w:sz w:val="28"/>
          <w:szCs w:val="28"/>
          <w:lang w:eastAsia="ru-RU"/>
        </w:rPr>
        <w:t>-игровые и творческие проекты: например «Любимые игрушки», «Азбука здоровья»  и др.</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Значимы и другие виды проектов, в том  числе:</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комплексные: «Мир театра», «Здравствуй, Пушкин!», «Эхо столетий», «</w:t>
      </w:r>
      <w:proofErr w:type="spellStart"/>
      <w:r w:rsidRPr="00E46762">
        <w:rPr>
          <w:rFonts w:ascii="Times New Roman" w:eastAsia="Times New Roman" w:hAnsi="Times New Roman" w:cs="Times New Roman"/>
          <w:sz w:val="28"/>
          <w:szCs w:val="28"/>
          <w:lang w:eastAsia="ru-RU"/>
        </w:rPr>
        <w:t>Книжкина</w:t>
      </w:r>
      <w:proofErr w:type="spellEnd"/>
      <w:r w:rsidRPr="00E46762">
        <w:rPr>
          <w:rFonts w:ascii="Times New Roman" w:eastAsia="Times New Roman" w:hAnsi="Times New Roman" w:cs="Times New Roman"/>
          <w:sz w:val="28"/>
          <w:szCs w:val="28"/>
          <w:lang w:eastAsia="ru-RU"/>
        </w:rPr>
        <w:t xml:space="preserve"> неделя»;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межгрупповые: «Математические коллажи», «Мир животных и птиц», «Времена года»;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творческие: «Мои друзья», «У нас в нескучном саду», «Любим сказки», «Мир природы», «Рябины России»;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групповые: «Сказки о любви», «Познай себя», «Подводный мир», «Весёлая астрономия»;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индивидуальные: «Я и моя семья», «Генеалогическое древо», «Секреты бабушкиного сундука», «Сказочная птица»;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исследовательские: «Мири воды», «Дыхание и здоровье», «Питание и здоровье».</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По  продолжительности они бывают краткосрочными (одно или несколько занятий), средней  продолжительности, долгосрочные (например, «Творчество Пушкина» - на учебный  год).</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     Основной  целью проектного метода в ДОУ является развитие свободной творческой личности ребёнка, которое определяется задачами развития и задачами исследовательской деятельности детей.</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Задачи  развития: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обеспечение психологического благополучия и здоровья детей;</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развитие познавательных способностей;</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развитие творческого воображения;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развитие творческого мышления;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развитие коммуникативных навыков.</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Задачи  исследовательской деятельности специфичны для каждого возраста.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lastRenderedPageBreak/>
        <w:t>В младшем  дошкольном возрасте – это:</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вхождение детей в проблемную игровую ситуацию (ведущая роль педагога);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активизация желания искать пути разрешения проблемной ситуации (вместе с педагогом);</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формирование начальных предпосылок поисковой деятельности (практические опыты).</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В старшем  дошкольном возрасте – это:</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формирование предпосылок поисковой деятельности, интеллектуальной инициативы;</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развитие умения определять возможные методы решения проблемы с помощью взрослого, а затем и самостоятельно;</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формирование умения применять данные методы, способствующие решению поставленной задачи, с использованием различных вариантов;</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развитие желания пользоваться специальной терминологией, ведение конструктивной беседы в процессе совместной исследовательской деятельности.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Этапы </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проекта</w:t>
      </w:r>
      <w:r w:rsidRPr="00E46762">
        <w:rPr>
          <w:rFonts w:ascii="Times New Roman" w:eastAsia="Times New Roman" w:hAnsi="Times New Roman" w:cs="Times New Roman"/>
          <w:sz w:val="28"/>
          <w:szCs w:val="28"/>
          <w:lang w:eastAsia="ru-RU"/>
        </w:rPr>
        <w:tab/>
        <w:t>Деятельность  педагога</w:t>
      </w:r>
      <w:r w:rsidRPr="00E46762">
        <w:rPr>
          <w:rFonts w:ascii="Times New Roman" w:eastAsia="Times New Roman" w:hAnsi="Times New Roman" w:cs="Times New Roman"/>
          <w:sz w:val="28"/>
          <w:szCs w:val="28"/>
          <w:lang w:eastAsia="ru-RU"/>
        </w:rPr>
        <w:tab/>
        <w:t xml:space="preserve">     Деятельность  детей</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1 этап</w:t>
      </w:r>
      <w:r w:rsidRPr="00E46762">
        <w:rPr>
          <w:rFonts w:ascii="Times New Roman" w:eastAsia="Times New Roman" w:hAnsi="Times New Roman" w:cs="Times New Roman"/>
          <w:sz w:val="28"/>
          <w:szCs w:val="28"/>
          <w:lang w:eastAsia="ru-RU"/>
        </w:rPr>
        <w:tab/>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1. Формулирует  проблему (цель). При постановке цели  определяется и продукт проекта. </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2. Вводит в игровую (сюжетную) ситуацию. </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3. Формулирует задачу (</w:t>
      </w:r>
      <w:proofErr w:type="spellStart"/>
      <w:r w:rsidRPr="00E46762">
        <w:rPr>
          <w:rFonts w:ascii="Times New Roman" w:eastAsia="Times New Roman" w:hAnsi="Times New Roman" w:cs="Times New Roman"/>
          <w:sz w:val="28"/>
          <w:szCs w:val="28"/>
          <w:lang w:eastAsia="ru-RU"/>
        </w:rPr>
        <w:t>нежёстко</w:t>
      </w:r>
      <w:proofErr w:type="spellEnd"/>
      <w:r w:rsidRPr="00E46762">
        <w:rPr>
          <w:rFonts w:ascii="Times New Roman" w:eastAsia="Times New Roman" w:hAnsi="Times New Roman" w:cs="Times New Roman"/>
          <w:sz w:val="28"/>
          <w:szCs w:val="28"/>
          <w:lang w:eastAsia="ru-RU"/>
        </w:rPr>
        <w:t>).</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1. Вхождение  в проблему. </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2. Вживание в игровую ситуацию. </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3. Принятие задачи. </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4. Дополнение задач проекта.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2 этап</w:t>
      </w:r>
      <w:r w:rsidRPr="00E46762">
        <w:rPr>
          <w:rFonts w:ascii="Times New Roman" w:eastAsia="Times New Roman" w:hAnsi="Times New Roman" w:cs="Times New Roman"/>
          <w:sz w:val="28"/>
          <w:szCs w:val="28"/>
          <w:lang w:eastAsia="ru-RU"/>
        </w:rPr>
        <w:tab/>
      </w:r>
    </w:p>
    <w:p w:rsidR="00E46762" w:rsidRPr="00E46762" w:rsidRDefault="00E46762" w:rsidP="00E46762">
      <w:pPr>
        <w:numPr>
          <w:ilvl w:val="0"/>
          <w:numId w:val="11"/>
        </w:numPr>
        <w:spacing w:after="0" w:line="360" w:lineRule="auto"/>
        <w:contextualSpacing/>
        <w:jc w:val="both"/>
        <w:rPr>
          <w:rFonts w:ascii="Times New Roman" w:eastAsia="Times New Roman" w:hAnsi="Times New Roman" w:cs="Times New Roman"/>
          <w:sz w:val="28"/>
          <w:szCs w:val="28"/>
        </w:rPr>
      </w:pPr>
      <w:r w:rsidRPr="00E46762">
        <w:rPr>
          <w:rFonts w:ascii="Times New Roman" w:eastAsia="Times New Roman" w:hAnsi="Times New Roman" w:cs="Times New Roman"/>
          <w:sz w:val="28"/>
          <w:szCs w:val="28"/>
        </w:rPr>
        <w:t xml:space="preserve">Помогает в  решении задачи. </w:t>
      </w:r>
    </w:p>
    <w:p w:rsidR="00E46762" w:rsidRPr="00E46762" w:rsidRDefault="00E46762" w:rsidP="00E46762">
      <w:pPr>
        <w:numPr>
          <w:ilvl w:val="0"/>
          <w:numId w:val="11"/>
        </w:numPr>
        <w:spacing w:after="0" w:line="360" w:lineRule="auto"/>
        <w:contextualSpacing/>
        <w:jc w:val="both"/>
        <w:rPr>
          <w:rFonts w:ascii="Times New Roman" w:eastAsia="Times New Roman" w:hAnsi="Times New Roman" w:cs="Times New Roman"/>
          <w:sz w:val="28"/>
          <w:szCs w:val="28"/>
        </w:rPr>
      </w:pPr>
      <w:r w:rsidRPr="00E46762">
        <w:rPr>
          <w:rFonts w:ascii="Times New Roman" w:eastAsia="Times New Roman" w:hAnsi="Times New Roman" w:cs="Times New Roman"/>
          <w:sz w:val="28"/>
          <w:szCs w:val="28"/>
        </w:rPr>
        <w:lastRenderedPageBreak/>
        <w:t xml:space="preserve">Помогает спланировать деятельность </w:t>
      </w:r>
    </w:p>
    <w:p w:rsidR="00E46762" w:rsidRPr="00E46762" w:rsidRDefault="00E46762" w:rsidP="00E46762">
      <w:pPr>
        <w:numPr>
          <w:ilvl w:val="0"/>
          <w:numId w:val="11"/>
        </w:numPr>
        <w:spacing w:after="0" w:line="360" w:lineRule="auto"/>
        <w:contextualSpacing/>
        <w:jc w:val="both"/>
        <w:rPr>
          <w:rFonts w:ascii="Times New Roman" w:eastAsia="Times New Roman" w:hAnsi="Times New Roman" w:cs="Times New Roman"/>
          <w:sz w:val="28"/>
          <w:szCs w:val="28"/>
        </w:rPr>
      </w:pPr>
      <w:r w:rsidRPr="00E46762">
        <w:rPr>
          <w:rFonts w:ascii="Times New Roman" w:eastAsia="Times New Roman" w:hAnsi="Times New Roman" w:cs="Times New Roman"/>
          <w:sz w:val="28"/>
          <w:szCs w:val="28"/>
        </w:rPr>
        <w:t>Организует деятельность.</w:t>
      </w:r>
      <w:r w:rsidRPr="00E46762">
        <w:rPr>
          <w:rFonts w:ascii="Times New Roman" w:eastAsia="Times New Roman" w:hAnsi="Times New Roman" w:cs="Times New Roman"/>
          <w:sz w:val="28"/>
          <w:szCs w:val="28"/>
        </w:rPr>
        <w:tab/>
      </w:r>
    </w:p>
    <w:p w:rsidR="00E46762" w:rsidRPr="00E46762" w:rsidRDefault="00E46762" w:rsidP="00E46762">
      <w:pPr>
        <w:numPr>
          <w:ilvl w:val="0"/>
          <w:numId w:val="11"/>
        </w:numPr>
        <w:spacing w:after="0" w:line="360" w:lineRule="auto"/>
        <w:contextualSpacing/>
        <w:jc w:val="both"/>
        <w:rPr>
          <w:rFonts w:ascii="Times New Roman" w:eastAsia="Times New Roman" w:hAnsi="Times New Roman" w:cs="Times New Roman"/>
          <w:sz w:val="28"/>
          <w:szCs w:val="28"/>
        </w:rPr>
      </w:pPr>
      <w:r w:rsidRPr="00E46762">
        <w:rPr>
          <w:rFonts w:ascii="Times New Roman" w:eastAsia="Times New Roman" w:hAnsi="Times New Roman" w:cs="Times New Roman"/>
          <w:sz w:val="28"/>
          <w:szCs w:val="28"/>
        </w:rPr>
        <w:t xml:space="preserve">Объединение  детей в рабочие группы. </w:t>
      </w:r>
    </w:p>
    <w:p w:rsidR="00E46762" w:rsidRPr="00E46762" w:rsidRDefault="00E46762" w:rsidP="00E46762">
      <w:pPr>
        <w:numPr>
          <w:ilvl w:val="0"/>
          <w:numId w:val="11"/>
        </w:numPr>
        <w:spacing w:after="0" w:line="360" w:lineRule="auto"/>
        <w:contextualSpacing/>
        <w:jc w:val="both"/>
        <w:rPr>
          <w:rFonts w:ascii="Times New Roman" w:eastAsia="Times New Roman" w:hAnsi="Times New Roman" w:cs="Times New Roman"/>
          <w:sz w:val="28"/>
          <w:szCs w:val="28"/>
        </w:rPr>
      </w:pPr>
      <w:r w:rsidRPr="00E46762">
        <w:rPr>
          <w:rFonts w:ascii="Times New Roman" w:eastAsia="Times New Roman" w:hAnsi="Times New Roman" w:cs="Times New Roman"/>
          <w:sz w:val="28"/>
          <w:szCs w:val="28"/>
        </w:rPr>
        <w:t>Распределение амплуа.</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3 этап</w:t>
      </w:r>
      <w:r w:rsidRPr="00E46762">
        <w:rPr>
          <w:rFonts w:ascii="Times New Roman" w:eastAsia="Times New Roman" w:hAnsi="Times New Roman" w:cs="Times New Roman"/>
          <w:sz w:val="28"/>
          <w:szCs w:val="28"/>
          <w:lang w:eastAsia="ru-RU"/>
        </w:rPr>
        <w:tab/>
      </w:r>
    </w:p>
    <w:p w:rsidR="00E46762" w:rsidRPr="00E46762" w:rsidRDefault="00E46762" w:rsidP="00E46762">
      <w:pPr>
        <w:numPr>
          <w:ilvl w:val="0"/>
          <w:numId w:val="12"/>
        </w:numPr>
        <w:spacing w:after="0" w:line="360" w:lineRule="auto"/>
        <w:contextualSpacing/>
        <w:jc w:val="both"/>
        <w:rPr>
          <w:rFonts w:ascii="Times New Roman" w:eastAsia="Times New Roman" w:hAnsi="Times New Roman" w:cs="Times New Roman"/>
          <w:sz w:val="28"/>
          <w:szCs w:val="28"/>
        </w:rPr>
      </w:pPr>
      <w:r w:rsidRPr="00E46762">
        <w:rPr>
          <w:rFonts w:ascii="Times New Roman" w:eastAsia="Times New Roman" w:hAnsi="Times New Roman" w:cs="Times New Roman"/>
          <w:sz w:val="28"/>
          <w:szCs w:val="28"/>
        </w:rPr>
        <w:t xml:space="preserve">Практическая  помощь (по необходимости). </w:t>
      </w:r>
    </w:p>
    <w:p w:rsidR="00E46762" w:rsidRPr="00E46762" w:rsidRDefault="00E46762" w:rsidP="00E46762">
      <w:pPr>
        <w:numPr>
          <w:ilvl w:val="0"/>
          <w:numId w:val="12"/>
        </w:numPr>
        <w:spacing w:after="0" w:line="360" w:lineRule="auto"/>
        <w:contextualSpacing/>
        <w:jc w:val="both"/>
        <w:rPr>
          <w:rFonts w:ascii="Times New Roman" w:eastAsia="Times New Roman" w:hAnsi="Times New Roman" w:cs="Times New Roman"/>
          <w:sz w:val="28"/>
          <w:szCs w:val="28"/>
        </w:rPr>
      </w:pPr>
      <w:r w:rsidRPr="00E46762">
        <w:rPr>
          <w:rFonts w:ascii="Times New Roman" w:eastAsia="Times New Roman" w:hAnsi="Times New Roman" w:cs="Times New Roman"/>
          <w:sz w:val="28"/>
          <w:szCs w:val="28"/>
        </w:rPr>
        <w:t>Направляет и контролирует осуществление проекта.</w:t>
      </w:r>
      <w:r w:rsidRPr="00E46762">
        <w:rPr>
          <w:rFonts w:ascii="Times New Roman" w:eastAsia="Times New Roman" w:hAnsi="Times New Roman" w:cs="Times New Roman"/>
          <w:sz w:val="28"/>
          <w:szCs w:val="28"/>
        </w:rPr>
        <w:tab/>
      </w:r>
    </w:p>
    <w:p w:rsidR="00E46762" w:rsidRPr="00E46762" w:rsidRDefault="00E46762" w:rsidP="00E46762">
      <w:pPr>
        <w:numPr>
          <w:ilvl w:val="0"/>
          <w:numId w:val="12"/>
        </w:numPr>
        <w:spacing w:after="0" w:line="360" w:lineRule="auto"/>
        <w:contextualSpacing/>
        <w:jc w:val="both"/>
        <w:rPr>
          <w:rFonts w:ascii="Times New Roman" w:eastAsia="Times New Roman" w:hAnsi="Times New Roman" w:cs="Times New Roman"/>
          <w:sz w:val="28"/>
          <w:szCs w:val="28"/>
        </w:rPr>
      </w:pPr>
      <w:r w:rsidRPr="00E46762">
        <w:rPr>
          <w:rFonts w:ascii="Times New Roman" w:eastAsia="Times New Roman" w:hAnsi="Times New Roman" w:cs="Times New Roman"/>
          <w:sz w:val="28"/>
          <w:szCs w:val="28"/>
        </w:rPr>
        <w:t>Формирование  специфических знаний, умений навыков.</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4 этап</w:t>
      </w:r>
      <w:r w:rsidRPr="00E46762">
        <w:rPr>
          <w:rFonts w:ascii="Times New Roman" w:eastAsia="Times New Roman" w:hAnsi="Times New Roman" w:cs="Times New Roman"/>
          <w:sz w:val="28"/>
          <w:szCs w:val="28"/>
          <w:lang w:eastAsia="ru-RU"/>
        </w:rPr>
        <w:tab/>
      </w:r>
    </w:p>
    <w:p w:rsidR="00E46762" w:rsidRPr="00E46762" w:rsidRDefault="00E46762" w:rsidP="00E46762">
      <w:pPr>
        <w:numPr>
          <w:ilvl w:val="0"/>
          <w:numId w:val="13"/>
        </w:numPr>
        <w:spacing w:after="0" w:line="360" w:lineRule="auto"/>
        <w:contextualSpacing/>
        <w:jc w:val="both"/>
        <w:rPr>
          <w:rFonts w:ascii="Times New Roman" w:eastAsia="Times New Roman" w:hAnsi="Times New Roman" w:cs="Times New Roman"/>
          <w:sz w:val="28"/>
          <w:szCs w:val="28"/>
        </w:rPr>
      </w:pPr>
      <w:r w:rsidRPr="00E46762">
        <w:rPr>
          <w:rFonts w:ascii="Times New Roman" w:eastAsia="Times New Roman" w:hAnsi="Times New Roman" w:cs="Times New Roman"/>
          <w:sz w:val="28"/>
          <w:szCs w:val="28"/>
        </w:rPr>
        <w:t xml:space="preserve"> Подготовка  к презентации. </w:t>
      </w:r>
    </w:p>
    <w:p w:rsidR="00E46762" w:rsidRPr="00E46762" w:rsidRDefault="00E46762" w:rsidP="00E46762">
      <w:pPr>
        <w:numPr>
          <w:ilvl w:val="0"/>
          <w:numId w:val="13"/>
        </w:numPr>
        <w:spacing w:after="0" w:line="360" w:lineRule="auto"/>
        <w:contextualSpacing/>
        <w:jc w:val="both"/>
        <w:rPr>
          <w:rFonts w:ascii="Times New Roman" w:eastAsia="Times New Roman" w:hAnsi="Times New Roman" w:cs="Times New Roman"/>
          <w:sz w:val="28"/>
          <w:szCs w:val="28"/>
        </w:rPr>
      </w:pPr>
      <w:r w:rsidRPr="00E46762">
        <w:rPr>
          <w:rFonts w:ascii="Times New Roman" w:eastAsia="Times New Roman" w:hAnsi="Times New Roman" w:cs="Times New Roman"/>
          <w:sz w:val="28"/>
          <w:szCs w:val="28"/>
        </w:rPr>
        <w:t xml:space="preserve"> Презентация.</w:t>
      </w:r>
      <w:r w:rsidRPr="00E46762">
        <w:rPr>
          <w:rFonts w:ascii="Times New Roman" w:eastAsia="Times New Roman" w:hAnsi="Times New Roman" w:cs="Times New Roman"/>
          <w:sz w:val="28"/>
          <w:szCs w:val="28"/>
        </w:rPr>
        <w:tab/>
      </w:r>
    </w:p>
    <w:p w:rsidR="00E46762" w:rsidRPr="00E46762" w:rsidRDefault="00E46762" w:rsidP="00E46762">
      <w:pPr>
        <w:numPr>
          <w:ilvl w:val="0"/>
          <w:numId w:val="13"/>
        </w:numPr>
        <w:spacing w:after="0" w:line="360" w:lineRule="auto"/>
        <w:contextualSpacing/>
        <w:jc w:val="both"/>
        <w:rPr>
          <w:rFonts w:ascii="Times New Roman" w:eastAsia="Times New Roman" w:hAnsi="Times New Roman" w:cs="Times New Roman"/>
          <w:sz w:val="28"/>
          <w:szCs w:val="28"/>
        </w:rPr>
      </w:pPr>
      <w:r w:rsidRPr="00E46762">
        <w:rPr>
          <w:rFonts w:ascii="Times New Roman" w:eastAsia="Times New Roman" w:hAnsi="Times New Roman" w:cs="Times New Roman"/>
          <w:sz w:val="28"/>
          <w:szCs w:val="28"/>
        </w:rPr>
        <w:t xml:space="preserve"> Продукт деятельности  готовят к презентации. </w:t>
      </w:r>
    </w:p>
    <w:p w:rsidR="00E46762" w:rsidRPr="00E46762" w:rsidRDefault="00E46762" w:rsidP="00E46762">
      <w:pPr>
        <w:numPr>
          <w:ilvl w:val="0"/>
          <w:numId w:val="13"/>
        </w:numPr>
        <w:spacing w:after="0" w:line="360" w:lineRule="auto"/>
        <w:contextualSpacing/>
        <w:jc w:val="both"/>
        <w:rPr>
          <w:rFonts w:ascii="Times New Roman" w:eastAsia="Times New Roman" w:hAnsi="Times New Roman" w:cs="Times New Roman"/>
          <w:sz w:val="28"/>
          <w:szCs w:val="28"/>
        </w:rPr>
      </w:pPr>
      <w:r w:rsidRPr="00E46762">
        <w:rPr>
          <w:rFonts w:ascii="Times New Roman" w:eastAsia="Times New Roman" w:hAnsi="Times New Roman" w:cs="Times New Roman"/>
          <w:sz w:val="28"/>
          <w:szCs w:val="28"/>
        </w:rPr>
        <w:t xml:space="preserve"> Представляют (зрителям или экспертам) продукт деятельности.</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Метод проектов актуален и очень эффективен. Он даёт ребёнку возможность экспериментировать, синтезировать полученные знания. Развивать  творческие способности и коммуникативные  навыки, что позволяет ему успешно  адаптироваться к изменившейся ситуации школьного обучения.</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Внедрение в практику работы проектного метода начиналось с организации работы с педагогическими кадрами. </w:t>
      </w:r>
    </w:p>
    <w:p w:rsidR="00E46762" w:rsidRP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r w:rsidRPr="00E46762">
        <w:rPr>
          <w:rFonts w:ascii="Times New Roman" w:eastAsia="Times New Roman" w:hAnsi="Times New Roman" w:cs="Times New Roman"/>
          <w:sz w:val="28"/>
          <w:szCs w:val="28"/>
          <w:lang w:eastAsia="ru-RU"/>
        </w:rPr>
        <w:t xml:space="preserve">Метод проектов используется в работе с  детьми, начиная с младшего дошкольного  возраста. Он позволил определить задачи обучения, сформировать предпосылки  учебных и исследовательских  умений и навыков в соответствии с основными линиями развития. </w:t>
      </w:r>
    </w:p>
    <w:p w:rsidR="00E46762" w:rsidRPr="00E46762" w:rsidRDefault="00E46762" w:rsidP="00E46762">
      <w:pPr>
        <w:spacing w:after="0" w:line="360" w:lineRule="auto"/>
        <w:ind w:firstLine="709"/>
        <w:jc w:val="both"/>
        <w:rPr>
          <w:rFonts w:ascii="Calibri" w:eastAsia="Times New Roman" w:hAnsi="Calibri" w:cs="Times New Roman"/>
          <w:sz w:val="28"/>
          <w:szCs w:val="28"/>
          <w:lang w:eastAsia="ru-RU"/>
        </w:rPr>
      </w:pPr>
    </w:p>
    <w:p w:rsidR="00E46762" w:rsidRPr="00E46762" w:rsidRDefault="00E46762" w:rsidP="00E46762">
      <w:pPr>
        <w:spacing w:line="360" w:lineRule="auto"/>
        <w:ind w:firstLine="709"/>
        <w:jc w:val="center"/>
        <w:rPr>
          <w:rFonts w:ascii="Times New Roman" w:eastAsia="Times New Roman" w:hAnsi="Times New Roman" w:cs="Times New Roman"/>
          <w:b/>
          <w:sz w:val="28"/>
          <w:szCs w:val="28"/>
          <w:lang w:eastAsia="ru-RU"/>
        </w:rPr>
      </w:pPr>
      <w:r w:rsidRPr="00E46762">
        <w:rPr>
          <w:rFonts w:ascii="Times New Roman" w:eastAsia="Times New Roman" w:hAnsi="Times New Roman" w:cs="Times New Roman"/>
          <w:b/>
          <w:sz w:val="28"/>
          <w:szCs w:val="28"/>
          <w:lang w:eastAsia="ru-RU"/>
        </w:rPr>
        <w:t>Перечень практических заданий</w:t>
      </w:r>
    </w:p>
    <w:tbl>
      <w:tblPr>
        <w:tblStyle w:val="a3"/>
        <w:tblW w:w="0" w:type="auto"/>
        <w:tblLook w:val="04A0" w:firstRow="1" w:lastRow="0" w:firstColumn="1" w:lastColumn="0" w:noHBand="0" w:noVBand="1"/>
      </w:tblPr>
      <w:tblGrid>
        <w:gridCol w:w="1668"/>
        <w:gridCol w:w="8044"/>
      </w:tblGrid>
      <w:tr w:rsidR="00E46762" w:rsidRPr="00E46762" w:rsidTr="009F7B9A">
        <w:tc>
          <w:tcPr>
            <w:tcW w:w="1668" w:type="dxa"/>
          </w:tcPr>
          <w:p w:rsidR="00E46762" w:rsidRPr="00E46762" w:rsidRDefault="00E46762" w:rsidP="00E46762">
            <w:pPr>
              <w:jc w:val="both"/>
              <w:rPr>
                <w:sz w:val="28"/>
                <w:szCs w:val="28"/>
              </w:rPr>
            </w:pPr>
            <w:r w:rsidRPr="00E46762">
              <w:rPr>
                <w:sz w:val="28"/>
                <w:szCs w:val="28"/>
              </w:rPr>
              <w:t>3.1.</w:t>
            </w:r>
          </w:p>
        </w:tc>
        <w:tc>
          <w:tcPr>
            <w:tcW w:w="8044" w:type="dxa"/>
          </w:tcPr>
          <w:p w:rsidR="00E46762" w:rsidRPr="00E46762" w:rsidRDefault="00E46762" w:rsidP="00E46762">
            <w:pPr>
              <w:jc w:val="both"/>
              <w:rPr>
                <w:sz w:val="28"/>
                <w:szCs w:val="28"/>
              </w:rPr>
            </w:pPr>
            <w:r w:rsidRPr="00E46762">
              <w:rPr>
                <w:sz w:val="28"/>
                <w:szCs w:val="28"/>
              </w:rPr>
              <w:t xml:space="preserve">Представьте план методической работы дошкольного образовательного учреждения </w:t>
            </w:r>
          </w:p>
        </w:tc>
      </w:tr>
      <w:tr w:rsidR="00E46762" w:rsidRPr="00E46762" w:rsidTr="009F7B9A">
        <w:tc>
          <w:tcPr>
            <w:tcW w:w="1668" w:type="dxa"/>
          </w:tcPr>
          <w:p w:rsidR="00E46762" w:rsidRPr="00E46762" w:rsidRDefault="00E46762" w:rsidP="00E46762">
            <w:pPr>
              <w:jc w:val="both"/>
              <w:rPr>
                <w:sz w:val="28"/>
                <w:szCs w:val="28"/>
              </w:rPr>
            </w:pPr>
            <w:r w:rsidRPr="00E46762">
              <w:rPr>
                <w:sz w:val="28"/>
                <w:szCs w:val="28"/>
              </w:rPr>
              <w:t>3.2.</w:t>
            </w:r>
          </w:p>
        </w:tc>
        <w:tc>
          <w:tcPr>
            <w:tcW w:w="8044" w:type="dxa"/>
          </w:tcPr>
          <w:p w:rsidR="00E46762" w:rsidRPr="00E46762" w:rsidRDefault="00E46762" w:rsidP="00E46762">
            <w:pPr>
              <w:jc w:val="both"/>
              <w:rPr>
                <w:sz w:val="28"/>
                <w:szCs w:val="28"/>
              </w:rPr>
            </w:pPr>
            <w:r w:rsidRPr="00E46762">
              <w:rPr>
                <w:sz w:val="28"/>
                <w:szCs w:val="28"/>
              </w:rPr>
              <w:t>Смоделируйте использование технологии проектирования в педагогической деятельности дошкольного образования.</w:t>
            </w:r>
          </w:p>
        </w:tc>
      </w:tr>
    </w:tbl>
    <w:p w:rsidR="00E46762" w:rsidRDefault="00E46762" w:rsidP="00E46762">
      <w:pPr>
        <w:spacing w:after="0" w:line="360" w:lineRule="auto"/>
        <w:ind w:firstLine="709"/>
        <w:jc w:val="both"/>
        <w:rPr>
          <w:rFonts w:ascii="Times New Roman" w:eastAsia="Times New Roman" w:hAnsi="Times New Roman" w:cs="Times New Roman"/>
          <w:sz w:val="28"/>
          <w:szCs w:val="28"/>
          <w:lang w:eastAsia="ru-RU"/>
        </w:rPr>
      </w:pPr>
    </w:p>
    <w:p w:rsidR="00546BC1" w:rsidRDefault="00546BC1" w:rsidP="00E46762">
      <w:pPr>
        <w:spacing w:after="0" w:line="360" w:lineRule="auto"/>
        <w:ind w:firstLine="709"/>
        <w:jc w:val="both"/>
        <w:rPr>
          <w:rFonts w:ascii="Times New Roman" w:eastAsia="Times New Roman" w:hAnsi="Times New Roman" w:cs="Times New Roman"/>
          <w:sz w:val="28"/>
          <w:szCs w:val="28"/>
          <w:lang w:eastAsia="ru-RU"/>
        </w:rPr>
      </w:pPr>
    </w:p>
    <w:p w:rsidR="00546BC1" w:rsidRPr="00546BC1" w:rsidRDefault="00546BC1" w:rsidP="00546BC1">
      <w:pPr>
        <w:spacing w:after="0" w:line="360" w:lineRule="auto"/>
        <w:jc w:val="center"/>
        <w:rPr>
          <w:rFonts w:ascii="Times New Roman" w:eastAsia="Times New Roman" w:hAnsi="Times New Roman" w:cs="Times New Roman"/>
          <w:b/>
          <w:sz w:val="28"/>
          <w:szCs w:val="28"/>
          <w:lang w:eastAsia="ru-RU"/>
        </w:rPr>
      </w:pPr>
      <w:r w:rsidRPr="00546BC1">
        <w:rPr>
          <w:rFonts w:ascii="Times New Roman" w:eastAsia="Times New Roman" w:hAnsi="Times New Roman" w:cs="Times New Roman"/>
          <w:b/>
          <w:sz w:val="28"/>
          <w:szCs w:val="28"/>
          <w:lang w:eastAsia="ru-RU"/>
        </w:rPr>
        <w:lastRenderedPageBreak/>
        <w:t>ОЦЕНОЧНЫЕ МАТЕРИАЛЫ</w:t>
      </w:r>
    </w:p>
    <w:p w:rsidR="00546BC1" w:rsidRPr="00546BC1" w:rsidRDefault="00546BC1" w:rsidP="00546BC1">
      <w:pPr>
        <w:spacing w:after="0" w:line="360" w:lineRule="auto"/>
        <w:jc w:val="center"/>
        <w:rPr>
          <w:rFonts w:ascii="Times New Roman" w:eastAsia="Times New Roman" w:hAnsi="Times New Roman" w:cs="Times New Roman"/>
          <w:b/>
          <w:sz w:val="28"/>
          <w:szCs w:val="28"/>
          <w:lang w:eastAsia="ru-RU"/>
        </w:rPr>
      </w:pPr>
      <w:r w:rsidRPr="00546BC1">
        <w:rPr>
          <w:rFonts w:ascii="Times New Roman" w:eastAsia="Times New Roman" w:hAnsi="Times New Roman" w:cs="Times New Roman"/>
          <w:b/>
          <w:sz w:val="28"/>
          <w:szCs w:val="28"/>
          <w:lang w:eastAsia="ru-RU"/>
        </w:rPr>
        <w:t>Вопросы к зачету</w:t>
      </w:r>
    </w:p>
    <w:p w:rsidR="00546BC1" w:rsidRPr="00546BC1" w:rsidRDefault="00546BC1" w:rsidP="00546BC1">
      <w:pPr>
        <w:spacing w:after="0" w:line="360" w:lineRule="auto"/>
        <w:jc w:val="both"/>
        <w:rPr>
          <w:rFonts w:ascii="Times New Roman" w:eastAsia="Times New Roman" w:hAnsi="Times New Roman" w:cs="Times New Roman"/>
          <w:sz w:val="28"/>
          <w:szCs w:val="28"/>
          <w:lang w:eastAsia="ru-RU"/>
        </w:rPr>
      </w:pPr>
      <w:r w:rsidRPr="00546BC1">
        <w:rPr>
          <w:rFonts w:ascii="Times New Roman" w:eastAsia="Times New Roman" w:hAnsi="Times New Roman" w:cs="Times New Roman"/>
          <w:sz w:val="28"/>
          <w:szCs w:val="28"/>
          <w:lang w:eastAsia="ru-RU"/>
        </w:rPr>
        <w:t xml:space="preserve">ФГОС </w:t>
      </w:r>
      <w:proofErr w:type="gramStart"/>
      <w:r w:rsidRPr="00546BC1">
        <w:rPr>
          <w:rFonts w:ascii="Times New Roman" w:eastAsia="Times New Roman" w:hAnsi="Times New Roman" w:cs="Times New Roman"/>
          <w:sz w:val="28"/>
          <w:szCs w:val="28"/>
          <w:lang w:eastAsia="ru-RU"/>
        </w:rPr>
        <w:t>ДО</w:t>
      </w:r>
      <w:proofErr w:type="gramEnd"/>
      <w:r w:rsidRPr="00546BC1">
        <w:rPr>
          <w:rFonts w:ascii="Times New Roman" w:eastAsia="Times New Roman" w:hAnsi="Times New Roman" w:cs="Times New Roman"/>
          <w:sz w:val="28"/>
          <w:szCs w:val="28"/>
          <w:lang w:eastAsia="ru-RU"/>
        </w:rPr>
        <w:t xml:space="preserve"> как </w:t>
      </w:r>
      <w:proofErr w:type="gramStart"/>
      <w:r w:rsidRPr="00546BC1">
        <w:rPr>
          <w:rFonts w:ascii="Times New Roman" w:eastAsia="Times New Roman" w:hAnsi="Times New Roman" w:cs="Times New Roman"/>
          <w:sz w:val="28"/>
          <w:szCs w:val="28"/>
          <w:lang w:eastAsia="ru-RU"/>
        </w:rPr>
        <w:t>общественный</w:t>
      </w:r>
      <w:proofErr w:type="gramEnd"/>
      <w:r w:rsidRPr="00546BC1">
        <w:rPr>
          <w:rFonts w:ascii="Times New Roman" w:eastAsia="Times New Roman" w:hAnsi="Times New Roman" w:cs="Times New Roman"/>
          <w:sz w:val="28"/>
          <w:szCs w:val="28"/>
          <w:lang w:eastAsia="ru-RU"/>
        </w:rPr>
        <w:t xml:space="preserve"> договор и система требований к реализации образовательного процесса</w:t>
      </w:r>
    </w:p>
    <w:p w:rsidR="00546BC1" w:rsidRPr="00546BC1" w:rsidRDefault="00546BC1" w:rsidP="00546BC1">
      <w:pPr>
        <w:spacing w:after="0" w:line="360" w:lineRule="auto"/>
        <w:jc w:val="both"/>
        <w:rPr>
          <w:rFonts w:ascii="Times New Roman" w:eastAsia="Times New Roman" w:hAnsi="Times New Roman" w:cs="Times New Roman"/>
          <w:sz w:val="28"/>
          <w:szCs w:val="28"/>
          <w:lang w:eastAsia="ru-RU"/>
        </w:rPr>
      </w:pPr>
      <w:r w:rsidRPr="00546BC1">
        <w:rPr>
          <w:rFonts w:ascii="Times New Roman" w:eastAsia="Times New Roman" w:hAnsi="Times New Roman" w:cs="Times New Roman"/>
          <w:sz w:val="28"/>
          <w:szCs w:val="28"/>
          <w:lang w:eastAsia="ru-RU"/>
        </w:rPr>
        <w:t>Государственные гарантии в сфере дошкольного образования и полномочия органов власти по их реализации</w:t>
      </w:r>
    </w:p>
    <w:p w:rsidR="00546BC1" w:rsidRPr="00546BC1" w:rsidRDefault="00546BC1" w:rsidP="00546BC1">
      <w:pPr>
        <w:spacing w:after="0" w:line="360" w:lineRule="auto"/>
        <w:jc w:val="both"/>
        <w:rPr>
          <w:rFonts w:ascii="Times New Roman" w:eastAsia="Times New Roman" w:hAnsi="Times New Roman" w:cs="Times New Roman"/>
          <w:sz w:val="28"/>
          <w:szCs w:val="28"/>
          <w:lang w:eastAsia="ru-RU"/>
        </w:rPr>
      </w:pPr>
      <w:r w:rsidRPr="00546BC1">
        <w:rPr>
          <w:rFonts w:ascii="Times New Roman" w:eastAsia="Times New Roman" w:hAnsi="Times New Roman" w:cs="Times New Roman"/>
          <w:sz w:val="28"/>
          <w:szCs w:val="28"/>
          <w:lang w:eastAsia="ru-RU"/>
        </w:rPr>
        <w:t>Современные концепции дошкольного воспитания и образования.</w:t>
      </w:r>
    </w:p>
    <w:p w:rsidR="00546BC1" w:rsidRPr="00546BC1" w:rsidRDefault="00546BC1" w:rsidP="00546BC1">
      <w:pPr>
        <w:spacing w:after="0" w:line="360" w:lineRule="auto"/>
        <w:jc w:val="both"/>
        <w:rPr>
          <w:rFonts w:ascii="Times New Roman" w:eastAsia="Times New Roman" w:hAnsi="Times New Roman" w:cs="Times New Roman"/>
          <w:sz w:val="28"/>
          <w:szCs w:val="28"/>
          <w:lang w:eastAsia="ru-RU"/>
        </w:rPr>
      </w:pPr>
      <w:r w:rsidRPr="00546BC1">
        <w:rPr>
          <w:rFonts w:ascii="Times New Roman" w:eastAsia="Times New Roman" w:hAnsi="Times New Roman" w:cs="Times New Roman"/>
          <w:sz w:val="28"/>
          <w:szCs w:val="28"/>
          <w:lang w:eastAsia="ru-RU"/>
        </w:rPr>
        <w:t xml:space="preserve">Особенности содержания и организации образовательной деятельности в дошкольной образовательной организации в условиях введения и реализации ФГОС </w:t>
      </w:r>
      <w:proofErr w:type="gramStart"/>
      <w:r w:rsidRPr="00546BC1">
        <w:rPr>
          <w:rFonts w:ascii="Times New Roman" w:eastAsia="Times New Roman" w:hAnsi="Times New Roman" w:cs="Times New Roman"/>
          <w:sz w:val="28"/>
          <w:szCs w:val="28"/>
          <w:lang w:eastAsia="ru-RU"/>
        </w:rPr>
        <w:t>ДО</w:t>
      </w:r>
      <w:proofErr w:type="gramEnd"/>
      <w:r w:rsidRPr="00546BC1">
        <w:rPr>
          <w:rFonts w:ascii="Times New Roman" w:eastAsia="Times New Roman" w:hAnsi="Times New Roman" w:cs="Times New Roman"/>
          <w:sz w:val="28"/>
          <w:szCs w:val="28"/>
          <w:lang w:eastAsia="ru-RU"/>
        </w:rPr>
        <w:t>.</w:t>
      </w:r>
    </w:p>
    <w:p w:rsidR="00546BC1" w:rsidRPr="00546BC1" w:rsidRDefault="00546BC1" w:rsidP="00546BC1">
      <w:pPr>
        <w:spacing w:after="0" w:line="360" w:lineRule="auto"/>
        <w:jc w:val="both"/>
        <w:rPr>
          <w:rFonts w:ascii="Times New Roman" w:eastAsia="Times New Roman" w:hAnsi="Times New Roman" w:cs="Times New Roman"/>
          <w:sz w:val="28"/>
          <w:szCs w:val="28"/>
          <w:lang w:eastAsia="ru-RU"/>
        </w:rPr>
      </w:pPr>
      <w:r w:rsidRPr="00546BC1">
        <w:rPr>
          <w:rFonts w:ascii="Times New Roman" w:eastAsia="Times New Roman" w:hAnsi="Times New Roman" w:cs="Times New Roman"/>
          <w:sz w:val="28"/>
          <w:szCs w:val="28"/>
          <w:lang w:eastAsia="ru-RU"/>
        </w:rPr>
        <w:t>Современные технологии педагогической деятельности в системе дошкольного образования</w:t>
      </w:r>
    </w:p>
    <w:p w:rsidR="00546BC1" w:rsidRPr="00546BC1" w:rsidRDefault="00546BC1" w:rsidP="00546BC1">
      <w:pPr>
        <w:spacing w:after="0" w:line="360" w:lineRule="auto"/>
        <w:jc w:val="both"/>
        <w:rPr>
          <w:rFonts w:ascii="Times New Roman" w:eastAsia="Times New Roman" w:hAnsi="Times New Roman" w:cs="Times New Roman"/>
          <w:sz w:val="28"/>
          <w:szCs w:val="28"/>
          <w:lang w:eastAsia="ru-RU"/>
        </w:rPr>
      </w:pPr>
      <w:r w:rsidRPr="00546BC1">
        <w:rPr>
          <w:rFonts w:ascii="Times New Roman" w:eastAsia="Times New Roman" w:hAnsi="Times New Roman" w:cs="Times New Roman"/>
          <w:sz w:val="28"/>
          <w:szCs w:val="28"/>
          <w:lang w:eastAsia="ru-RU"/>
        </w:rPr>
        <w:t xml:space="preserve">Современные педагогические технологии </w:t>
      </w:r>
    </w:p>
    <w:p w:rsidR="00546BC1" w:rsidRPr="00546BC1" w:rsidRDefault="00546BC1" w:rsidP="00546BC1">
      <w:pPr>
        <w:spacing w:after="0" w:line="360" w:lineRule="auto"/>
        <w:jc w:val="both"/>
        <w:rPr>
          <w:rFonts w:ascii="Times New Roman" w:eastAsia="Times New Roman" w:hAnsi="Times New Roman" w:cs="Times New Roman"/>
          <w:sz w:val="28"/>
          <w:szCs w:val="28"/>
          <w:lang w:eastAsia="ru-RU"/>
        </w:rPr>
      </w:pPr>
      <w:r w:rsidRPr="00546BC1">
        <w:rPr>
          <w:rFonts w:ascii="Times New Roman" w:eastAsia="Times New Roman" w:hAnsi="Times New Roman" w:cs="Times New Roman"/>
          <w:sz w:val="28"/>
          <w:szCs w:val="28"/>
          <w:lang w:eastAsia="ru-RU"/>
        </w:rPr>
        <w:t>Особенности разработки основной образовательной программы дошкольной образовательной организации в условиях ФГОС в системе дошкольного образования.</w:t>
      </w:r>
    </w:p>
    <w:p w:rsidR="00546BC1" w:rsidRPr="00546BC1" w:rsidRDefault="00546BC1" w:rsidP="00546BC1">
      <w:pPr>
        <w:spacing w:after="0" w:line="360" w:lineRule="auto"/>
        <w:jc w:val="both"/>
        <w:rPr>
          <w:rFonts w:ascii="Times New Roman" w:eastAsia="Times New Roman" w:hAnsi="Times New Roman" w:cs="Times New Roman"/>
          <w:sz w:val="28"/>
          <w:szCs w:val="28"/>
          <w:lang w:eastAsia="ru-RU"/>
        </w:rPr>
      </w:pPr>
      <w:r w:rsidRPr="00546BC1">
        <w:rPr>
          <w:rFonts w:ascii="Times New Roman" w:eastAsia="Times New Roman" w:hAnsi="Times New Roman" w:cs="Times New Roman"/>
          <w:sz w:val="28"/>
          <w:szCs w:val="28"/>
          <w:lang w:eastAsia="ru-RU"/>
        </w:rPr>
        <w:t xml:space="preserve">Методическая работа в дошкольных образовательных организациях в условиях введения ФГОС </w:t>
      </w:r>
      <w:proofErr w:type="gramStart"/>
      <w:r w:rsidRPr="00546BC1">
        <w:rPr>
          <w:rFonts w:ascii="Times New Roman" w:eastAsia="Times New Roman" w:hAnsi="Times New Roman" w:cs="Times New Roman"/>
          <w:sz w:val="28"/>
          <w:szCs w:val="28"/>
          <w:lang w:eastAsia="ru-RU"/>
        </w:rPr>
        <w:t>ДО</w:t>
      </w:r>
      <w:proofErr w:type="gramEnd"/>
    </w:p>
    <w:p w:rsidR="00546BC1" w:rsidRPr="00546BC1" w:rsidRDefault="00546BC1" w:rsidP="00546BC1">
      <w:pPr>
        <w:spacing w:after="0" w:line="360" w:lineRule="auto"/>
        <w:jc w:val="both"/>
        <w:rPr>
          <w:rFonts w:ascii="Times New Roman" w:eastAsia="Times New Roman" w:hAnsi="Times New Roman" w:cs="Times New Roman"/>
          <w:sz w:val="28"/>
          <w:szCs w:val="28"/>
          <w:lang w:eastAsia="ru-RU"/>
        </w:rPr>
      </w:pPr>
      <w:r w:rsidRPr="00546BC1">
        <w:rPr>
          <w:rFonts w:ascii="Times New Roman" w:eastAsia="Times New Roman" w:hAnsi="Times New Roman" w:cs="Times New Roman"/>
          <w:sz w:val="28"/>
          <w:szCs w:val="28"/>
          <w:lang w:eastAsia="ru-RU"/>
        </w:rPr>
        <w:t xml:space="preserve">Проектирование как вид методической работы в дошкольных образовательных организациях в условиях введения ФГОС </w:t>
      </w:r>
      <w:proofErr w:type="gramStart"/>
      <w:r w:rsidRPr="00546BC1">
        <w:rPr>
          <w:rFonts w:ascii="Times New Roman" w:eastAsia="Times New Roman" w:hAnsi="Times New Roman" w:cs="Times New Roman"/>
          <w:sz w:val="28"/>
          <w:szCs w:val="28"/>
          <w:lang w:eastAsia="ru-RU"/>
        </w:rPr>
        <w:t>ДО</w:t>
      </w:r>
      <w:proofErr w:type="gramEnd"/>
    </w:p>
    <w:p w:rsidR="00546BC1" w:rsidRPr="00546BC1" w:rsidRDefault="00546BC1" w:rsidP="00546BC1">
      <w:pPr>
        <w:spacing w:after="0" w:line="360" w:lineRule="auto"/>
        <w:jc w:val="both"/>
        <w:rPr>
          <w:rFonts w:ascii="Times New Roman" w:eastAsia="Times New Roman" w:hAnsi="Times New Roman" w:cs="Times New Roman"/>
          <w:sz w:val="28"/>
          <w:szCs w:val="28"/>
          <w:lang w:eastAsia="ru-RU"/>
        </w:rPr>
      </w:pPr>
      <w:r w:rsidRPr="00546BC1">
        <w:rPr>
          <w:rFonts w:ascii="Times New Roman" w:eastAsia="Times New Roman" w:hAnsi="Times New Roman" w:cs="Times New Roman"/>
          <w:sz w:val="28"/>
          <w:szCs w:val="28"/>
          <w:lang w:eastAsia="ru-RU"/>
        </w:rPr>
        <w:t>Проектирование образовательной деятельности воспитателя по достижению целевых ориентиров основной общеобразовательной программы – образовательной программы дошкольного образования</w:t>
      </w:r>
    </w:p>
    <w:p w:rsidR="00546BC1" w:rsidRPr="00546BC1" w:rsidRDefault="00546BC1" w:rsidP="00546BC1">
      <w:pPr>
        <w:spacing w:after="0" w:line="360" w:lineRule="auto"/>
        <w:jc w:val="both"/>
        <w:rPr>
          <w:rFonts w:ascii="Times New Roman" w:eastAsia="Times New Roman" w:hAnsi="Times New Roman" w:cs="Times New Roman"/>
          <w:b/>
          <w:sz w:val="28"/>
          <w:szCs w:val="28"/>
          <w:lang w:eastAsia="ru-RU"/>
        </w:rPr>
      </w:pPr>
      <w:r w:rsidRPr="00546BC1">
        <w:rPr>
          <w:rFonts w:ascii="Times New Roman" w:eastAsia="Times New Roman" w:hAnsi="Times New Roman" w:cs="Times New Roman"/>
          <w:b/>
          <w:sz w:val="28"/>
          <w:szCs w:val="28"/>
          <w:lang w:eastAsia="ru-RU"/>
        </w:rPr>
        <w:t>Тест</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1. В каком документе утвержден Федеральный государственный образовательный стандарт дошкольного образования?</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а) Федеральный закон № 273-ФЗ «Об образовании в Российской Федерации»;</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б) Приказ МО и науки РФ от 17.10.2013 № 1155;</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в) Устав ДОУ;</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г) </w:t>
      </w:r>
      <w:r w:rsidRPr="00546BC1">
        <w:rPr>
          <w:rFonts w:ascii="Times New Roman" w:eastAsia="Times New Roman" w:hAnsi="Times New Roman" w:cs="Times New Roman"/>
          <w:sz w:val="24"/>
          <w:szCs w:val="24"/>
          <w:u w:val="single"/>
          <w:lang w:eastAsia="ru-RU"/>
        </w:rPr>
        <w:t>Приказ МО и науки РФ от 20.09.2013 № 1082.</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lastRenderedPageBreak/>
        <w:t>2. Назовите основные направления развития ребёнка?</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а) Социально-личностное</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б) Познавательно-речевое</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в) Познавательное</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г) Интеллектуальное</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д) Художественно-эстетическое</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е) Физическое</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ж) Социально-коммуникативное</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з) Речевое</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3. Укажите части образовательной программы дошкольного образования (далее – Программа)</w:t>
      </w:r>
      <w:proofErr w:type="gramStart"/>
      <w:r w:rsidRPr="00546BC1">
        <w:rPr>
          <w:rFonts w:ascii="Times New Roman" w:eastAsia="Times New Roman" w:hAnsi="Times New Roman" w:cs="Times New Roman"/>
          <w:sz w:val="24"/>
          <w:szCs w:val="24"/>
          <w:lang w:eastAsia="ru-RU"/>
        </w:rPr>
        <w:t xml:space="preserve"> :</w:t>
      </w:r>
      <w:proofErr w:type="gramEnd"/>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а) аннотация программы</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б) пояснительная записка</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в) преамбула</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г) обязательная часть</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д) часть, формируемая участниками образовательных отношений</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 xml:space="preserve">4. На </w:t>
      </w:r>
      <w:proofErr w:type="gramStart"/>
      <w:r w:rsidRPr="00546BC1">
        <w:rPr>
          <w:rFonts w:ascii="Times New Roman" w:eastAsia="Times New Roman" w:hAnsi="Times New Roman" w:cs="Times New Roman"/>
          <w:sz w:val="24"/>
          <w:szCs w:val="24"/>
          <w:lang w:eastAsia="ru-RU"/>
        </w:rPr>
        <w:t>основании</w:t>
      </w:r>
      <w:proofErr w:type="gramEnd"/>
      <w:r w:rsidRPr="00546BC1">
        <w:rPr>
          <w:rFonts w:ascii="Times New Roman" w:eastAsia="Times New Roman" w:hAnsi="Times New Roman" w:cs="Times New Roman"/>
          <w:sz w:val="24"/>
          <w:szCs w:val="24"/>
          <w:lang w:eastAsia="ru-RU"/>
        </w:rPr>
        <w:t xml:space="preserve"> каких документов разрабатывается Программа</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а) Федеральный закон № 273-ФЗ "Об образовании в российской Федерации"</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б) Устав дошкольного образовательного учреждения</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в) Концепция </w:t>
      </w:r>
      <w:hyperlink r:id="rId8" w:history="1">
        <w:r w:rsidRPr="00546BC1">
          <w:rPr>
            <w:rFonts w:ascii="Times New Roman" w:eastAsia="Times New Roman" w:hAnsi="Times New Roman" w:cs="Times New Roman"/>
            <w:sz w:val="24"/>
            <w:szCs w:val="24"/>
            <w:u w:val="single"/>
            <w:lang w:eastAsia="ru-RU"/>
          </w:rPr>
          <w:t>дошкольного воспитания</w:t>
        </w:r>
      </w:hyperlink>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г) Федеральный государственный образовательный стандарт дошкольного образования</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д) СанПиН</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е) Федеральные государственные требования к структуре основной общеобразовательной программы дошкольного образования</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5. Объём обязательной части Программы составляет:</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а) не менее 60%</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б) не менее 80%</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в) 60%</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 xml:space="preserve">6. В части Программы, формируемой участниками </w:t>
      </w:r>
      <w:proofErr w:type="spellStart"/>
      <w:r w:rsidRPr="00546BC1">
        <w:rPr>
          <w:rFonts w:ascii="Times New Roman" w:eastAsia="Times New Roman" w:hAnsi="Times New Roman" w:cs="Times New Roman"/>
          <w:sz w:val="24"/>
          <w:szCs w:val="24"/>
          <w:lang w:eastAsia="ru-RU"/>
        </w:rPr>
        <w:t>образовательныхотношений</w:t>
      </w:r>
      <w:proofErr w:type="spellEnd"/>
      <w:r w:rsidRPr="00546BC1">
        <w:rPr>
          <w:rFonts w:ascii="Times New Roman" w:eastAsia="Times New Roman" w:hAnsi="Times New Roman" w:cs="Times New Roman"/>
          <w:sz w:val="24"/>
          <w:szCs w:val="24"/>
          <w:lang w:eastAsia="ru-RU"/>
        </w:rPr>
        <w:t>, должны быть представлены:</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lastRenderedPageBreak/>
        <w:t>а) парциальные образовательные программы</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б) санитарно-гигиенические и оздоровительные мероприятия</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в) методики</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г) формы организации образовательной работы</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7. Обязательная часть Программы включает в себя:</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а) целевой раздел</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б) раздел самостоятельной деятельности</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в) раздел содержательный</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г) раздел совместной деятельности педагога и детей</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д) организационный раздел</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8. Часть Программы, формируемая участниками образовательных отношений, должна содержать следующие разделы:</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а) Планируемые результаты</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б) Аналитическая справка</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в) Раздел целевой</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г) Пояснительная записка</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д) Содержательный раздел</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е) Принципы и подходы к формированию Программы</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ж) Организационный раздел</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з) Раздел мониторинга</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9.</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Назовите образовательные области:</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а) Физическое развитие</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б) Математическое развитие</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в) Здоровье</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г) Художественно-эстетическое развитие</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д) Безопасность</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е) Изобразительная деятельность</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ж) Социально-коммуникативное развитие</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з) Труд</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lastRenderedPageBreak/>
        <w:t>и) Познавательное развитие</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к) Коммуникация</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л) Речевое развитие</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м) Музыка</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 xml:space="preserve">10. Непрерывная продолжительность </w:t>
      </w:r>
      <w:proofErr w:type="spellStart"/>
      <w:r w:rsidRPr="00546BC1">
        <w:rPr>
          <w:rFonts w:ascii="Times New Roman" w:eastAsia="Times New Roman" w:hAnsi="Times New Roman" w:cs="Times New Roman"/>
          <w:sz w:val="24"/>
          <w:szCs w:val="24"/>
          <w:lang w:eastAsia="ru-RU"/>
        </w:rPr>
        <w:t>процедурыпсихолого</w:t>
      </w:r>
      <w:proofErr w:type="spellEnd"/>
      <w:r w:rsidRPr="00546BC1">
        <w:rPr>
          <w:rFonts w:ascii="Times New Roman" w:eastAsia="Times New Roman" w:hAnsi="Times New Roman" w:cs="Times New Roman"/>
          <w:sz w:val="24"/>
          <w:szCs w:val="24"/>
          <w:lang w:eastAsia="ru-RU"/>
        </w:rPr>
        <w:t>-педагогического тестирования детей старшего дошкольного возраста не должна превышать</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а) 25 минут</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б) 20 минут</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в) 15 минут</w:t>
      </w:r>
      <w:bookmarkStart w:id="0" w:name="_GoBack"/>
      <w:bookmarkEnd w:id="0"/>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11. Какие качества ребенка исследуются в процессе мониторинга</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а) Интеллектуальные качества</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б) Физические качества</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в) Возрастные качества</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г) Лидерские качества</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д) Личностные качества</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е) Нравственные качества</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12. Определите фразы, являющиеся наблюдением</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а) Знает названия цветов</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б) На занятиях сидит, заткнув уши пальцами рук</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в) Не умеет оценивать свою работу</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г) Настя подметает пол на веранде и говорит, ни к кому не обращаясь: «Нигде порядка нет, ни дома, ни здесь. Куда бы деться? »</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д) В ходе игры рассказывает сам себе, что делает, для кого, что будет потом</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е) Вася выбрал центр строительства. Сам начал строить самолет. Поставил в центр брусок, а с боков кирпичики</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ж) Работает увлеченно, доводит начатое дело до конца</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з) Много грубит и детям, и воспитателю</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13. Каждая образовательная область направлена на развитие детской деятельности. Установите соответствие:</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Образовательная область Детская деятельность</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 xml:space="preserve">а) Познавательное развитие 1) </w:t>
      </w:r>
      <w:proofErr w:type="gramStart"/>
      <w:r w:rsidRPr="00546BC1">
        <w:rPr>
          <w:rFonts w:ascii="Times New Roman" w:eastAsia="Times New Roman" w:hAnsi="Times New Roman" w:cs="Times New Roman"/>
          <w:sz w:val="24"/>
          <w:szCs w:val="24"/>
          <w:lang w:eastAsia="ru-RU"/>
        </w:rPr>
        <w:t>Коммуникативная</w:t>
      </w:r>
      <w:proofErr w:type="gramEnd"/>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lastRenderedPageBreak/>
        <w:t>Конструктивная</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2) Познавательно-исследовательская</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 xml:space="preserve">б) Художественно-эстетическое развитие 3) </w:t>
      </w:r>
      <w:proofErr w:type="gramStart"/>
      <w:r w:rsidRPr="00546BC1">
        <w:rPr>
          <w:rFonts w:ascii="Times New Roman" w:eastAsia="Times New Roman" w:hAnsi="Times New Roman" w:cs="Times New Roman"/>
          <w:sz w:val="24"/>
          <w:szCs w:val="24"/>
          <w:lang w:eastAsia="ru-RU"/>
        </w:rPr>
        <w:t>Музыкально-художественная</w:t>
      </w:r>
      <w:proofErr w:type="gramEnd"/>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4) Продуктивная</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в) Речевое развитие 5) Восприятие художественной литературы</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6) Коммуникативная</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 xml:space="preserve">г) Социально-коммуникативное развитие 7) </w:t>
      </w:r>
      <w:proofErr w:type="gramStart"/>
      <w:r w:rsidRPr="00546BC1">
        <w:rPr>
          <w:rFonts w:ascii="Times New Roman" w:eastAsia="Times New Roman" w:hAnsi="Times New Roman" w:cs="Times New Roman"/>
          <w:sz w:val="24"/>
          <w:szCs w:val="24"/>
          <w:lang w:eastAsia="ru-RU"/>
        </w:rPr>
        <w:t>Трудовая</w:t>
      </w:r>
      <w:proofErr w:type="gramEnd"/>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8) Игровая</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д) Физическое развитие 9)</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Двигательная</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14. В процессе мониторинга достижения детьми планируемых результатов освоения Программы исследуются физические, интеллектуальные и личностные качества ребенка с использованием формализованных методов: тесты, беседы, опросники, проверка, наблюдение, фиксация достижений, проективная техника, испытание, экспертная оценка, пробы, аппаратурные методы. Заполните таблицу:</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Низко формализованные методы Высоко формализованные методы</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Наблюдения, беседа</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Тесты, пробы, аппаратурные методы</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15. Перечислите основные принципы дошкольного образования.</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Ответ:</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1) полноценное проживание ребенком всех этапов детства (младенческого, раннего и дошкольного возраста, обогащение (амплификация) детского развития;</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2) построение образовательной деятельности на основе индивидуальных особенностей каждого ребенка, при котором сам ребенок становится активным в выборе содержания своего образования, становится субъектом образования (далее - индивидуализация дошкольного образования)</w:t>
      </w:r>
      <w:proofErr w:type="gramStart"/>
      <w:r w:rsidRPr="00546BC1">
        <w:rPr>
          <w:rFonts w:ascii="Times New Roman" w:eastAsia="Times New Roman" w:hAnsi="Times New Roman" w:cs="Times New Roman"/>
          <w:sz w:val="24"/>
          <w:szCs w:val="24"/>
          <w:lang w:eastAsia="ru-RU"/>
        </w:rPr>
        <w:t xml:space="preserve"> ;</w:t>
      </w:r>
      <w:proofErr w:type="gramEnd"/>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3) содействие и сотрудничество детей и взрослых, признание ребенка полноценным участником (субъектом) образовательных отношений;</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4) поддержка инициативы детей в различных видах деятельности;</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5) сотрудничество Организации с семьей;</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6) приобщение детей к социокультурным нормам, традициям семьи, общества и государства;</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lastRenderedPageBreak/>
        <w:t>7) формирование познавательных интересов и познавательных действий ребенка в различных видах деятельности;</w:t>
      </w:r>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8) возрастная адекватность дошкольного образования (соответствие условий, требований, методов возрасту и особенностям развития)</w:t>
      </w:r>
      <w:proofErr w:type="gramStart"/>
      <w:r w:rsidRPr="00546BC1">
        <w:rPr>
          <w:rFonts w:ascii="Times New Roman" w:eastAsia="Times New Roman" w:hAnsi="Times New Roman" w:cs="Times New Roman"/>
          <w:sz w:val="24"/>
          <w:szCs w:val="24"/>
          <w:lang w:eastAsia="ru-RU"/>
        </w:rPr>
        <w:t xml:space="preserve"> ;</w:t>
      </w:r>
      <w:proofErr w:type="gramEnd"/>
    </w:p>
    <w:p w:rsidR="00546BC1" w:rsidRPr="00546BC1" w:rsidRDefault="00546BC1" w:rsidP="00546BC1">
      <w:pPr>
        <w:shd w:val="clear" w:color="auto" w:fill="FFFFFF"/>
        <w:spacing w:after="150" w:line="343" w:lineRule="atLeast"/>
        <w:rPr>
          <w:rFonts w:ascii="Times New Roman" w:eastAsia="Times New Roman" w:hAnsi="Times New Roman" w:cs="Times New Roman"/>
          <w:sz w:val="24"/>
          <w:szCs w:val="24"/>
          <w:lang w:eastAsia="ru-RU"/>
        </w:rPr>
      </w:pPr>
      <w:r w:rsidRPr="00546BC1">
        <w:rPr>
          <w:rFonts w:ascii="Times New Roman" w:eastAsia="Times New Roman" w:hAnsi="Times New Roman" w:cs="Times New Roman"/>
          <w:sz w:val="24"/>
          <w:szCs w:val="24"/>
          <w:lang w:eastAsia="ru-RU"/>
        </w:rPr>
        <w:t>9) учет этнокультурной ситуации развития детей.</w:t>
      </w:r>
    </w:p>
    <w:p w:rsidR="00546BC1" w:rsidRPr="00546BC1" w:rsidRDefault="00546BC1" w:rsidP="00546BC1">
      <w:pPr>
        <w:spacing w:after="0" w:line="360" w:lineRule="auto"/>
        <w:jc w:val="both"/>
        <w:rPr>
          <w:rFonts w:ascii="Times New Roman" w:eastAsia="Times New Roman" w:hAnsi="Times New Roman" w:cs="Times New Roman"/>
          <w:b/>
          <w:sz w:val="28"/>
          <w:szCs w:val="28"/>
          <w:lang w:eastAsia="ru-RU"/>
        </w:rPr>
      </w:pPr>
    </w:p>
    <w:p w:rsidR="00BD27B4" w:rsidRDefault="00BD27B4"/>
    <w:sectPr w:rsidR="00BD27B4" w:rsidSect="00DD6296">
      <w:headerReference w:type="default" r:id="rId9"/>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546BC1">
      <w:pPr>
        <w:spacing w:after="0" w:line="240" w:lineRule="auto"/>
      </w:pPr>
      <w:r>
        <w:separator/>
      </w:r>
    </w:p>
  </w:endnote>
  <w:endnote w:type="continuationSeparator" w:id="0">
    <w:p w:rsidR="00000000" w:rsidRDefault="00546B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cademy">
    <w:charset w:val="00"/>
    <w:family w:val="auto"/>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ion Pro">
    <w:panose1 w:val="00000000000000000000"/>
    <w:charset w:val="00"/>
    <w:family w:val="roman"/>
    <w:notTrueType/>
    <w:pitch w:val="variable"/>
    <w:sig w:usb0="60000287" w:usb1="00000001"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546BC1">
      <w:pPr>
        <w:spacing w:after="0" w:line="240" w:lineRule="auto"/>
      </w:pPr>
      <w:r>
        <w:separator/>
      </w:r>
    </w:p>
  </w:footnote>
  <w:footnote w:type="continuationSeparator" w:id="0">
    <w:p w:rsidR="00000000" w:rsidRDefault="00546B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0955825"/>
      <w:docPartObj>
        <w:docPartGallery w:val="Page Numbers (Top of Page)"/>
        <w:docPartUnique/>
      </w:docPartObj>
    </w:sdtPr>
    <w:sdtEndPr/>
    <w:sdtContent>
      <w:p w:rsidR="00F56265" w:rsidRDefault="007526BD">
        <w:pPr>
          <w:pStyle w:val="af4"/>
          <w:jc w:val="right"/>
        </w:pPr>
        <w:r>
          <w:fldChar w:fldCharType="begin"/>
        </w:r>
        <w:r>
          <w:instrText>PAGE   \* MERGEFORMAT</w:instrText>
        </w:r>
        <w:r>
          <w:fldChar w:fldCharType="separate"/>
        </w:r>
        <w:r w:rsidR="00546BC1">
          <w:rPr>
            <w:noProof/>
          </w:rPr>
          <w:t>49</w:t>
        </w:r>
        <w:r>
          <w:fldChar w:fldCharType="end"/>
        </w:r>
      </w:p>
    </w:sdtContent>
  </w:sdt>
  <w:p w:rsidR="00F56265" w:rsidRDefault="00546BC1">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00ABA"/>
    <w:multiLevelType w:val="hybridMultilevel"/>
    <w:tmpl w:val="879011F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65479FD"/>
    <w:multiLevelType w:val="hybridMultilevel"/>
    <w:tmpl w:val="40B82F86"/>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7C548F4"/>
    <w:multiLevelType w:val="multilevel"/>
    <w:tmpl w:val="08D2C23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260"/>
        </w:tabs>
        <w:ind w:left="126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109D0EE5"/>
    <w:multiLevelType w:val="hybridMultilevel"/>
    <w:tmpl w:val="22C0A996"/>
    <w:lvl w:ilvl="0" w:tplc="0419000F">
      <w:start w:val="1"/>
      <w:numFmt w:val="decimal"/>
      <w:pStyle w:val="2"/>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nsid w:val="1A277A6C"/>
    <w:multiLevelType w:val="multilevel"/>
    <w:tmpl w:val="A308E44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260"/>
        </w:tabs>
        <w:ind w:left="126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360C218C"/>
    <w:multiLevelType w:val="multilevel"/>
    <w:tmpl w:val="39FE1386"/>
    <w:lvl w:ilvl="0">
      <w:start w:val="1"/>
      <w:numFmt w:val="decimal"/>
      <w:lvlText w:val="%1."/>
      <w:lvlJc w:val="left"/>
      <w:pPr>
        <w:tabs>
          <w:tab w:val="num" w:pos="720"/>
        </w:tabs>
        <w:ind w:left="720" w:hanging="360"/>
      </w:pPr>
      <w:rPr>
        <w:rFonts w:hint="default"/>
      </w:rPr>
    </w:lvl>
    <w:lvl w:ilvl="1">
      <w:start w:val="1"/>
      <w:numFmt w:val="upperLetter"/>
      <w:lvlText w:val="%2."/>
      <w:lvlJc w:val="left"/>
      <w:pPr>
        <w:tabs>
          <w:tab w:val="num" w:pos="1260"/>
        </w:tabs>
        <w:ind w:left="126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36576B34"/>
    <w:multiLevelType w:val="multilevel"/>
    <w:tmpl w:val="21CE2020"/>
    <w:lvl w:ilvl="0">
      <w:start w:val="1"/>
      <w:numFmt w:val="decimal"/>
      <w:lvlText w:val="%1."/>
      <w:lvlJc w:val="left"/>
      <w:pPr>
        <w:tabs>
          <w:tab w:val="num" w:pos="720"/>
        </w:tabs>
        <w:ind w:left="720" w:hanging="360"/>
      </w:pPr>
      <w:rPr>
        <w:rFonts w:hint="default"/>
      </w:rPr>
    </w:lvl>
    <w:lvl w:ilvl="1">
      <w:start w:val="1"/>
      <w:numFmt w:val="upperLetter"/>
      <w:lvlText w:val="%2."/>
      <w:lvlJc w:val="left"/>
      <w:pPr>
        <w:tabs>
          <w:tab w:val="num" w:pos="1260"/>
        </w:tabs>
        <w:ind w:left="126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3BA85C44"/>
    <w:multiLevelType w:val="hybridMultilevel"/>
    <w:tmpl w:val="B7B8A2FE"/>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4746084F"/>
    <w:multiLevelType w:val="hybridMultilevel"/>
    <w:tmpl w:val="DC2C24A6"/>
    <w:lvl w:ilvl="0" w:tplc="04190011">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49411537"/>
    <w:multiLevelType w:val="hybridMultilevel"/>
    <w:tmpl w:val="212E28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9E46AD9"/>
    <w:multiLevelType w:val="hybridMultilevel"/>
    <w:tmpl w:val="A06CED7E"/>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nsid w:val="4C6E611D"/>
    <w:multiLevelType w:val="hybridMultilevel"/>
    <w:tmpl w:val="CC847076"/>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nsid w:val="4CB751D8"/>
    <w:multiLevelType w:val="hybridMultilevel"/>
    <w:tmpl w:val="2D100284"/>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88C2B97"/>
    <w:multiLevelType w:val="hybridMultilevel"/>
    <w:tmpl w:val="F9F60C38"/>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9695EAC"/>
    <w:multiLevelType w:val="hybridMultilevel"/>
    <w:tmpl w:val="698A6A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CFF7EEE"/>
    <w:multiLevelType w:val="hybridMultilevel"/>
    <w:tmpl w:val="2D100284"/>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62EC47EF"/>
    <w:multiLevelType w:val="hybridMultilevel"/>
    <w:tmpl w:val="183060E6"/>
    <w:lvl w:ilvl="0" w:tplc="D766FC20">
      <w:start w:val="1"/>
      <w:numFmt w:val="decimal"/>
      <w:lvlText w:val="%1."/>
      <w:lvlJc w:val="left"/>
      <w:pPr>
        <w:tabs>
          <w:tab w:val="num" w:pos="1260"/>
        </w:tabs>
        <w:ind w:left="12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3643564"/>
    <w:multiLevelType w:val="hybridMultilevel"/>
    <w:tmpl w:val="E3A26D04"/>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8">
    <w:nsid w:val="6C5F3CF1"/>
    <w:multiLevelType w:val="hybridMultilevel"/>
    <w:tmpl w:val="2D100284"/>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153406A"/>
    <w:multiLevelType w:val="hybridMultilevel"/>
    <w:tmpl w:val="2D100284"/>
    <w:lvl w:ilvl="0" w:tplc="0419000F">
      <w:start w:val="1"/>
      <w:numFmt w:val="decimal"/>
      <w:lvlText w:val="%1."/>
      <w:lvlJc w:val="left"/>
      <w:pPr>
        <w:tabs>
          <w:tab w:val="num" w:pos="1287"/>
        </w:tabs>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763C2233"/>
    <w:multiLevelType w:val="multilevel"/>
    <w:tmpl w:val="70F4A6D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260"/>
        </w:tabs>
        <w:ind w:left="126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8"/>
  </w:num>
  <w:num w:numId="9">
    <w:abstractNumId w:val="15"/>
  </w:num>
  <w:num w:numId="10">
    <w:abstractNumId w:val="19"/>
  </w:num>
  <w:num w:numId="11">
    <w:abstractNumId w:val="7"/>
  </w:num>
  <w:num w:numId="12">
    <w:abstractNumId w:val="11"/>
  </w:num>
  <w:num w:numId="13">
    <w:abstractNumId w:val="10"/>
  </w:num>
  <w:num w:numId="14">
    <w:abstractNumId w:val="4"/>
  </w:num>
  <w:num w:numId="15">
    <w:abstractNumId w:val="2"/>
  </w:num>
  <w:num w:numId="16">
    <w:abstractNumId w:val="20"/>
  </w:num>
  <w:num w:numId="17">
    <w:abstractNumId w:val="17"/>
  </w:num>
  <w:num w:numId="18">
    <w:abstractNumId w:val="5"/>
  </w:num>
  <w:num w:numId="19">
    <w:abstractNumId w:val="9"/>
  </w:num>
  <w:num w:numId="20">
    <w:abstractNumId w:val="8"/>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B85"/>
    <w:rsid w:val="00546B85"/>
    <w:rsid w:val="00546BC1"/>
    <w:rsid w:val="007526BD"/>
    <w:rsid w:val="00BD27B4"/>
    <w:rsid w:val="00E467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46762"/>
    <w:pPr>
      <w:keepNext/>
      <w:widowControl w:val="0"/>
      <w:shd w:val="clear" w:color="auto" w:fill="FFFFFF"/>
      <w:autoSpaceDE w:val="0"/>
      <w:autoSpaceDN w:val="0"/>
      <w:adjustRightInd w:val="0"/>
      <w:spacing w:after="0" w:line="240" w:lineRule="auto"/>
      <w:jc w:val="center"/>
      <w:outlineLvl w:val="0"/>
    </w:pPr>
    <w:rPr>
      <w:rFonts w:ascii="Cambria" w:eastAsia="Times New Roman" w:hAnsi="Cambria" w:cs="Times New Roman"/>
      <w:b/>
      <w:color w:val="000000"/>
      <w:sz w:val="28"/>
      <w:szCs w:val="17"/>
      <w:lang w:eastAsia="ru-RU"/>
    </w:rPr>
  </w:style>
  <w:style w:type="paragraph" w:styleId="20">
    <w:name w:val="heading 2"/>
    <w:basedOn w:val="a"/>
    <w:link w:val="21"/>
    <w:qFormat/>
    <w:rsid w:val="00E4676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qFormat/>
    <w:rsid w:val="00E46762"/>
    <w:pPr>
      <w:widowControl w:val="0"/>
      <w:shd w:val="clear" w:color="auto" w:fill="FFFFFF"/>
      <w:suppressAutoHyphens/>
      <w:autoSpaceDE w:val="0"/>
      <w:autoSpaceDN w:val="0"/>
      <w:adjustRightInd w:val="0"/>
      <w:spacing w:before="120" w:after="60" w:line="240" w:lineRule="auto"/>
      <w:jc w:val="center"/>
      <w:outlineLvl w:val="2"/>
    </w:pPr>
    <w:rPr>
      <w:rFonts w:ascii="Arial" w:eastAsia="Times New Roman" w:hAnsi="Arial" w:cs="Times New Roman"/>
      <w:b/>
      <w:bCs/>
      <w:color w:val="000000"/>
      <w:sz w:val="18"/>
      <w:lang w:eastAsia="ru-RU"/>
    </w:rPr>
  </w:style>
  <w:style w:type="paragraph" w:styleId="4">
    <w:name w:val="heading 4"/>
    <w:basedOn w:val="a"/>
    <w:next w:val="a"/>
    <w:link w:val="40"/>
    <w:qFormat/>
    <w:rsid w:val="00E46762"/>
    <w:pPr>
      <w:keepNext/>
      <w:widowControl w:val="0"/>
      <w:shd w:val="clear" w:color="auto" w:fill="FFFFFF"/>
      <w:autoSpaceDE w:val="0"/>
      <w:autoSpaceDN w:val="0"/>
      <w:adjustRightInd w:val="0"/>
      <w:spacing w:after="0" w:line="240" w:lineRule="auto"/>
      <w:jc w:val="both"/>
      <w:outlineLvl w:val="3"/>
    </w:pPr>
    <w:rPr>
      <w:rFonts w:ascii="Times New Roman" w:eastAsia="Times New Roman" w:hAnsi="Times New Roman" w:cs="Times New Roman"/>
      <w:color w:val="000000"/>
      <w:sz w:val="24"/>
      <w:lang w:eastAsia="ru-RU"/>
    </w:rPr>
  </w:style>
  <w:style w:type="paragraph" w:styleId="5">
    <w:name w:val="heading 5"/>
    <w:basedOn w:val="a"/>
    <w:next w:val="a"/>
    <w:link w:val="50"/>
    <w:qFormat/>
    <w:rsid w:val="00E46762"/>
    <w:pPr>
      <w:keepNext/>
      <w:widowControl w:val="0"/>
      <w:shd w:val="clear" w:color="auto" w:fill="FFFFFF"/>
      <w:autoSpaceDE w:val="0"/>
      <w:autoSpaceDN w:val="0"/>
      <w:adjustRightInd w:val="0"/>
      <w:spacing w:after="0" w:line="240" w:lineRule="auto"/>
      <w:ind w:left="720"/>
      <w:jc w:val="both"/>
      <w:outlineLvl w:val="4"/>
    </w:pPr>
    <w:rPr>
      <w:rFonts w:ascii="Times New Roman" w:eastAsia="Times New Roman" w:hAnsi="Times New Roman" w:cs="Times New Roman"/>
      <w:color w:val="000000"/>
      <w:sz w:val="24"/>
      <w:u w:val="single"/>
      <w:lang w:eastAsia="ru-RU"/>
    </w:rPr>
  </w:style>
  <w:style w:type="paragraph" w:styleId="6">
    <w:name w:val="heading 6"/>
    <w:basedOn w:val="a"/>
    <w:next w:val="a"/>
    <w:link w:val="60"/>
    <w:qFormat/>
    <w:rsid w:val="00E46762"/>
    <w:pPr>
      <w:widowControl w:val="0"/>
      <w:spacing w:after="0" w:line="240" w:lineRule="auto"/>
      <w:jc w:val="center"/>
      <w:outlineLvl w:val="5"/>
    </w:pPr>
    <w:rPr>
      <w:rFonts w:ascii="Arial" w:eastAsia="Times New Roman" w:hAnsi="Arial" w:cs="Times New Roman"/>
      <w:bCs/>
      <w:noProof/>
      <w:sz w:val="18"/>
      <w:szCs w:val="18"/>
      <w:lang w:eastAsia="ru-RU"/>
    </w:rPr>
  </w:style>
  <w:style w:type="paragraph" w:styleId="7">
    <w:name w:val="heading 7"/>
    <w:basedOn w:val="a"/>
    <w:next w:val="a"/>
    <w:link w:val="70"/>
    <w:qFormat/>
    <w:rsid w:val="00E46762"/>
    <w:pPr>
      <w:spacing w:before="240" w:after="60" w:line="240" w:lineRule="auto"/>
      <w:outlineLvl w:val="6"/>
    </w:pPr>
    <w:rPr>
      <w:rFonts w:ascii="Calibri" w:eastAsia="Times New Roman" w:hAnsi="Calibri" w:cs="Times New Roman"/>
      <w:sz w:val="24"/>
      <w:szCs w:val="24"/>
      <w:lang w:eastAsia="ru-RU"/>
    </w:rPr>
  </w:style>
  <w:style w:type="paragraph" w:styleId="9">
    <w:name w:val="heading 9"/>
    <w:basedOn w:val="a"/>
    <w:next w:val="a"/>
    <w:link w:val="90"/>
    <w:qFormat/>
    <w:rsid w:val="00E46762"/>
    <w:pPr>
      <w:spacing w:before="240" w:after="60" w:line="240" w:lineRule="auto"/>
      <w:outlineLvl w:val="8"/>
    </w:pPr>
    <w:rPr>
      <w:rFonts w:ascii="Arial" w:eastAsia="Times New Roman" w:hAnsi="Arial"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46762"/>
    <w:rPr>
      <w:rFonts w:ascii="Cambria" w:eastAsia="Times New Roman" w:hAnsi="Cambria" w:cs="Times New Roman"/>
      <w:b/>
      <w:color w:val="000000"/>
      <w:sz w:val="28"/>
      <w:szCs w:val="17"/>
      <w:shd w:val="clear" w:color="auto" w:fill="FFFFFF"/>
      <w:lang w:eastAsia="ru-RU"/>
    </w:rPr>
  </w:style>
  <w:style w:type="character" w:customStyle="1" w:styleId="21">
    <w:name w:val="Заголовок 2 Знак"/>
    <w:basedOn w:val="a0"/>
    <w:link w:val="20"/>
    <w:rsid w:val="00E4676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E46762"/>
    <w:rPr>
      <w:rFonts w:ascii="Arial" w:eastAsia="Times New Roman" w:hAnsi="Arial" w:cs="Times New Roman"/>
      <w:b/>
      <w:bCs/>
      <w:color w:val="000000"/>
      <w:sz w:val="18"/>
      <w:shd w:val="clear" w:color="auto" w:fill="FFFFFF"/>
      <w:lang w:eastAsia="ru-RU"/>
    </w:rPr>
  </w:style>
  <w:style w:type="character" w:customStyle="1" w:styleId="40">
    <w:name w:val="Заголовок 4 Знак"/>
    <w:basedOn w:val="a0"/>
    <w:link w:val="4"/>
    <w:rsid w:val="00E46762"/>
    <w:rPr>
      <w:rFonts w:ascii="Times New Roman" w:eastAsia="Times New Roman" w:hAnsi="Times New Roman" w:cs="Times New Roman"/>
      <w:color w:val="000000"/>
      <w:sz w:val="24"/>
      <w:shd w:val="clear" w:color="auto" w:fill="FFFFFF"/>
      <w:lang w:eastAsia="ru-RU"/>
    </w:rPr>
  </w:style>
  <w:style w:type="character" w:customStyle="1" w:styleId="50">
    <w:name w:val="Заголовок 5 Знак"/>
    <w:basedOn w:val="a0"/>
    <w:link w:val="5"/>
    <w:rsid w:val="00E46762"/>
    <w:rPr>
      <w:rFonts w:ascii="Times New Roman" w:eastAsia="Times New Roman" w:hAnsi="Times New Roman" w:cs="Times New Roman"/>
      <w:color w:val="000000"/>
      <w:sz w:val="24"/>
      <w:u w:val="single"/>
      <w:shd w:val="clear" w:color="auto" w:fill="FFFFFF"/>
      <w:lang w:eastAsia="ru-RU"/>
    </w:rPr>
  </w:style>
  <w:style w:type="character" w:customStyle="1" w:styleId="60">
    <w:name w:val="Заголовок 6 Знак"/>
    <w:basedOn w:val="a0"/>
    <w:link w:val="6"/>
    <w:rsid w:val="00E46762"/>
    <w:rPr>
      <w:rFonts w:ascii="Arial" w:eastAsia="Times New Roman" w:hAnsi="Arial" w:cs="Times New Roman"/>
      <w:bCs/>
      <w:noProof/>
      <w:sz w:val="18"/>
      <w:szCs w:val="18"/>
      <w:lang w:eastAsia="ru-RU"/>
    </w:rPr>
  </w:style>
  <w:style w:type="character" w:customStyle="1" w:styleId="70">
    <w:name w:val="Заголовок 7 Знак"/>
    <w:basedOn w:val="a0"/>
    <w:link w:val="7"/>
    <w:rsid w:val="00E46762"/>
    <w:rPr>
      <w:rFonts w:ascii="Calibri" w:eastAsia="Times New Roman" w:hAnsi="Calibri" w:cs="Times New Roman"/>
      <w:sz w:val="24"/>
      <w:szCs w:val="24"/>
      <w:lang w:eastAsia="ru-RU"/>
    </w:rPr>
  </w:style>
  <w:style w:type="character" w:customStyle="1" w:styleId="90">
    <w:name w:val="Заголовок 9 Знак"/>
    <w:basedOn w:val="a0"/>
    <w:link w:val="9"/>
    <w:rsid w:val="00E46762"/>
    <w:rPr>
      <w:rFonts w:ascii="Arial" w:eastAsia="Times New Roman" w:hAnsi="Arial" w:cs="Times New Roman"/>
      <w:lang w:eastAsia="ru-RU"/>
    </w:rPr>
  </w:style>
  <w:style w:type="numbering" w:customStyle="1" w:styleId="11">
    <w:name w:val="Нет списка1"/>
    <w:next w:val="a2"/>
    <w:uiPriority w:val="99"/>
    <w:semiHidden/>
    <w:unhideWhenUsed/>
    <w:rsid w:val="00E46762"/>
  </w:style>
  <w:style w:type="paragraph" w:customStyle="1" w:styleId="22">
    <w:name w:val="Знак2 Знак Знак Знак Знак Знак Знак Знак Знак Знак Знак Знак Знак"/>
    <w:basedOn w:val="a"/>
    <w:rsid w:val="00E46762"/>
    <w:pPr>
      <w:spacing w:before="100" w:beforeAutospacing="1" w:after="100" w:afterAutospacing="1" w:line="240" w:lineRule="auto"/>
    </w:pPr>
    <w:rPr>
      <w:rFonts w:ascii="Tahoma" w:eastAsia="Times New Roman" w:hAnsi="Tahoma" w:cs="Times New Roman"/>
      <w:sz w:val="20"/>
      <w:szCs w:val="20"/>
      <w:lang w:val="en-US"/>
    </w:rPr>
  </w:style>
  <w:style w:type="table" w:styleId="a3">
    <w:name w:val="Table Grid"/>
    <w:basedOn w:val="a1"/>
    <w:rsid w:val="00E46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E467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
    <w:name w:val="b"/>
    <w:basedOn w:val="a0"/>
    <w:rsid w:val="00E46762"/>
  </w:style>
  <w:style w:type="character" w:styleId="a5">
    <w:name w:val="Hyperlink"/>
    <w:uiPriority w:val="99"/>
    <w:rsid w:val="00E46762"/>
    <w:rPr>
      <w:color w:val="0000FF"/>
      <w:u w:val="single"/>
    </w:rPr>
  </w:style>
  <w:style w:type="paragraph" w:customStyle="1" w:styleId="a6">
    <w:name w:val="Знак"/>
    <w:basedOn w:val="a"/>
    <w:rsid w:val="00E46762"/>
    <w:pPr>
      <w:spacing w:before="100" w:beforeAutospacing="1" w:after="100" w:afterAutospacing="1" w:line="240" w:lineRule="auto"/>
    </w:pPr>
    <w:rPr>
      <w:rFonts w:ascii="Tahoma" w:eastAsia="Times New Roman" w:hAnsi="Tahoma" w:cs="Times New Roman"/>
      <w:sz w:val="20"/>
      <w:szCs w:val="20"/>
      <w:lang w:val="en-US"/>
    </w:rPr>
  </w:style>
  <w:style w:type="paragraph" w:styleId="23">
    <w:name w:val="Body Text 2"/>
    <w:basedOn w:val="a"/>
    <w:link w:val="24"/>
    <w:rsid w:val="00E46762"/>
    <w:pPr>
      <w:widowControl w:val="0"/>
      <w:shd w:val="clear" w:color="auto" w:fill="FFFFFF"/>
      <w:autoSpaceDE w:val="0"/>
      <w:autoSpaceDN w:val="0"/>
      <w:adjustRightInd w:val="0"/>
      <w:spacing w:after="0" w:line="240" w:lineRule="auto"/>
    </w:pPr>
    <w:rPr>
      <w:rFonts w:ascii="Times New Roman" w:eastAsia="Times New Roman" w:hAnsi="Times New Roman" w:cs="Times New Roman"/>
      <w:color w:val="000000"/>
      <w:sz w:val="24"/>
      <w:lang w:eastAsia="ru-RU"/>
    </w:rPr>
  </w:style>
  <w:style w:type="character" w:customStyle="1" w:styleId="24">
    <w:name w:val="Основной текст 2 Знак"/>
    <w:basedOn w:val="a0"/>
    <w:link w:val="23"/>
    <w:rsid w:val="00E46762"/>
    <w:rPr>
      <w:rFonts w:ascii="Times New Roman" w:eastAsia="Times New Roman" w:hAnsi="Times New Roman" w:cs="Times New Roman"/>
      <w:color w:val="000000"/>
      <w:sz w:val="24"/>
      <w:shd w:val="clear" w:color="auto" w:fill="FFFFFF"/>
      <w:lang w:eastAsia="ru-RU"/>
    </w:rPr>
  </w:style>
  <w:style w:type="paragraph" w:styleId="25">
    <w:name w:val="Body Text Indent 2"/>
    <w:basedOn w:val="a"/>
    <w:link w:val="26"/>
    <w:rsid w:val="00E46762"/>
    <w:pPr>
      <w:shd w:val="clear" w:color="auto" w:fill="FFFFFF"/>
      <w:spacing w:after="0" w:line="240" w:lineRule="auto"/>
      <w:ind w:firstLine="708"/>
      <w:jc w:val="both"/>
    </w:pPr>
    <w:rPr>
      <w:rFonts w:ascii="Times New Roman" w:eastAsia="Times New Roman" w:hAnsi="Times New Roman" w:cs="Times New Roman"/>
      <w:sz w:val="24"/>
      <w:szCs w:val="19"/>
      <w:lang w:eastAsia="ru-RU"/>
    </w:rPr>
  </w:style>
  <w:style w:type="character" w:customStyle="1" w:styleId="26">
    <w:name w:val="Основной текст с отступом 2 Знак"/>
    <w:basedOn w:val="a0"/>
    <w:link w:val="25"/>
    <w:rsid w:val="00E46762"/>
    <w:rPr>
      <w:rFonts w:ascii="Times New Roman" w:eastAsia="Times New Roman" w:hAnsi="Times New Roman" w:cs="Times New Roman"/>
      <w:sz w:val="24"/>
      <w:szCs w:val="19"/>
      <w:shd w:val="clear" w:color="auto" w:fill="FFFFFF"/>
      <w:lang w:eastAsia="ru-RU"/>
    </w:rPr>
  </w:style>
  <w:style w:type="paragraph" w:styleId="31">
    <w:name w:val="Body Text Indent 3"/>
    <w:basedOn w:val="a"/>
    <w:link w:val="32"/>
    <w:rsid w:val="00E46762"/>
    <w:pPr>
      <w:shd w:val="clear" w:color="auto" w:fill="FFFFFF"/>
      <w:spacing w:after="0" w:line="240" w:lineRule="auto"/>
      <w:ind w:firstLine="708"/>
    </w:pPr>
    <w:rPr>
      <w:rFonts w:ascii="Times New Roman" w:eastAsia="Times New Roman" w:hAnsi="Times New Roman" w:cs="Times New Roman"/>
      <w:sz w:val="24"/>
      <w:szCs w:val="24"/>
      <w:lang w:eastAsia="ru-RU"/>
    </w:rPr>
  </w:style>
  <w:style w:type="character" w:customStyle="1" w:styleId="32">
    <w:name w:val="Основной текст с отступом 3 Знак"/>
    <w:basedOn w:val="a0"/>
    <w:link w:val="31"/>
    <w:rsid w:val="00E46762"/>
    <w:rPr>
      <w:rFonts w:ascii="Times New Roman" w:eastAsia="Times New Roman" w:hAnsi="Times New Roman" w:cs="Times New Roman"/>
      <w:sz w:val="24"/>
      <w:szCs w:val="24"/>
      <w:shd w:val="clear" w:color="auto" w:fill="FFFFFF"/>
      <w:lang w:eastAsia="ru-RU"/>
    </w:rPr>
  </w:style>
  <w:style w:type="paragraph" w:styleId="a7">
    <w:name w:val="Title"/>
    <w:basedOn w:val="a"/>
    <w:link w:val="a8"/>
    <w:qFormat/>
    <w:rsid w:val="00E46762"/>
    <w:pPr>
      <w:spacing w:after="0" w:line="240" w:lineRule="auto"/>
      <w:jc w:val="center"/>
    </w:pPr>
    <w:rPr>
      <w:rFonts w:ascii="Times New Roman" w:eastAsia="Times New Roman" w:hAnsi="Times New Roman" w:cs="Times New Roman"/>
      <w:b/>
      <w:bCs/>
      <w:sz w:val="32"/>
      <w:szCs w:val="32"/>
      <w:lang w:eastAsia="ru-RU"/>
    </w:rPr>
  </w:style>
  <w:style w:type="character" w:customStyle="1" w:styleId="a8">
    <w:name w:val="Название Знак"/>
    <w:basedOn w:val="a0"/>
    <w:link w:val="a7"/>
    <w:rsid w:val="00E46762"/>
    <w:rPr>
      <w:rFonts w:ascii="Times New Roman" w:eastAsia="Times New Roman" w:hAnsi="Times New Roman" w:cs="Times New Roman"/>
      <w:b/>
      <w:bCs/>
      <w:sz w:val="32"/>
      <w:szCs w:val="32"/>
      <w:lang w:eastAsia="ru-RU"/>
    </w:rPr>
  </w:style>
  <w:style w:type="paragraph" w:styleId="a9">
    <w:name w:val="Body Text Indent"/>
    <w:basedOn w:val="a"/>
    <w:link w:val="aa"/>
    <w:rsid w:val="00E4676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E46762"/>
    <w:rPr>
      <w:rFonts w:ascii="Times New Roman" w:eastAsia="Times New Roman" w:hAnsi="Times New Roman" w:cs="Times New Roman"/>
      <w:sz w:val="24"/>
      <w:szCs w:val="24"/>
      <w:lang w:eastAsia="ru-RU"/>
    </w:rPr>
  </w:style>
  <w:style w:type="paragraph" w:styleId="ab">
    <w:name w:val="Body Text"/>
    <w:basedOn w:val="a"/>
    <w:link w:val="ac"/>
    <w:rsid w:val="00E46762"/>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rsid w:val="00E46762"/>
    <w:rPr>
      <w:rFonts w:ascii="Times New Roman" w:eastAsia="Times New Roman" w:hAnsi="Times New Roman" w:cs="Times New Roman"/>
      <w:sz w:val="24"/>
      <w:szCs w:val="24"/>
      <w:lang w:eastAsia="ru-RU"/>
    </w:rPr>
  </w:style>
  <w:style w:type="paragraph" w:styleId="ad">
    <w:name w:val="caption"/>
    <w:basedOn w:val="a"/>
    <w:next w:val="a"/>
    <w:qFormat/>
    <w:rsid w:val="00E46762"/>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color w:val="000000"/>
      <w:sz w:val="24"/>
      <w:szCs w:val="20"/>
      <w:lang w:eastAsia="ru-RU"/>
    </w:rPr>
  </w:style>
  <w:style w:type="paragraph" w:styleId="33">
    <w:name w:val="Body Text 3"/>
    <w:basedOn w:val="a"/>
    <w:link w:val="34"/>
    <w:rsid w:val="00E46762"/>
    <w:pPr>
      <w:widowControl w:val="0"/>
      <w:shd w:val="clear" w:color="auto" w:fill="FFFFFF"/>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34">
    <w:name w:val="Основной текст 3 Знак"/>
    <w:basedOn w:val="a0"/>
    <w:link w:val="33"/>
    <w:rsid w:val="00E46762"/>
    <w:rPr>
      <w:rFonts w:ascii="Times New Roman" w:eastAsia="Times New Roman" w:hAnsi="Times New Roman" w:cs="Times New Roman"/>
      <w:sz w:val="20"/>
      <w:szCs w:val="20"/>
      <w:shd w:val="clear" w:color="auto" w:fill="FFFFFF"/>
      <w:lang w:eastAsia="ru-RU"/>
    </w:rPr>
  </w:style>
  <w:style w:type="paragraph" w:styleId="ae">
    <w:name w:val="footnote text"/>
    <w:basedOn w:val="ab"/>
    <w:next w:val="af"/>
    <w:link w:val="af0"/>
    <w:semiHidden/>
    <w:rsid w:val="00E46762"/>
    <w:pPr>
      <w:spacing w:after="0"/>
      <w:jc w:val="center"/>
    </w:pPr>
    <w:rPr>
      <w:sz w:val="28"/>
      <w:szCs w:val="20"/>
    </w:rPr>
  </w:style>
  <w:style w:type="character" w:customStyle="1" w:styleId="af0">
    <w:name w:val="Текст сноски Знак"/>
    <w:basedOn w:val="a0"/>
    <w:link w:val="ae"/>
    <w:semiHidden/>
    <w:rsid w:val="00E46762"/>
    <w:rPr>
      <w:rFonts w:ascii="Times New Roman" w:eastAsia="Times New Roman" w:hAnsi="Times New Roman" w:cs="Times New Roman"/>
      <w:sz w:val="28"/>
      <w:szCs w:val="20"/>
      <w:lang w:eastAsia="ru-RU"/>
    </w:rPr>
  </w:style>
  <w:style w:type="paragraph" w:styleId="af">
    <w:name w:val="endnote text"/>
    <w:basedOn w:val="a"/>
    <w:link w:val="af1"/>
    <w:semiHidden/>
    <w:rsid w:val="00E4676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1">
    <w:name w:val="Текст концевой сноски Знак"/>
    <w:basedOn w:val="a0"/>
    <w:link w:val="af"/>
    <w:semiHidden/>
    <w:rsid w:val="00E46762"/>
    <w:rPr>
      <w:rFonts w:ascii="Times New Roman" w:eastAsia="Times New Roman" w:hAnsi="Times New Roman" w:cs="Times New Roman"/>
      <w:sz w:val="20"/>
      <w:szCs w:val="20"/>
      <w:lang w:eastAsia="ru-RU"/>
    </w:rPr>
  </w:style>
  <w:style w:type="character" w:customStyle="1" w:styleId="41">
    <w:name w:val="Знак Знак4"/>
    <w:rsid w:val="00E46762"/>
    <w:rPr>
      <w:b/>
      <w:bCs/>
      <w:sz w:val="32"/>
      <w:szCs w:val="32"/>
      <w:lang w:val="ru-RU" w:eastAsia="ru-RU" w:bidi="ar-SA"/>
    </w:rPr>
  </w:style>
  <w:style w:type="paragraph" w:styleId="af2">
    <w:name w:val="Document Map"/>
    <w:basedOn w:val="a"/>
    <w:link w:val="af3"/>
    <w:rsid w:val="00E4676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3">
    <w:name w:val="Схема документа Знак"/>
    <w:basedOn w:val="a0"/>
    <w:link w:val="af2"/>
    <w:rsid w:val="00E46762"/>
    <w:rPr>
      <w:rFonts w:ascii="Tahoma" w:eastAsia="Times New Roman" w:hAnsi="Tahoma" w:cs="Tahoma"/>
      <w:sz w:val="16"/>
      <w:szCs w:val="16"/>
      <w:lang w:eastAsia="ru-RU"/>
    </w:rPr>
  </w:style>
  <w:style w:type="paragraph" w:styleId="af4">
    <w:name w:val="header"/>
    <w:basedOn w:val="a"/>
    <w:link w:val="af5"/>
    <w:uiPriority w:val="99"/>
    <w:rsid w:val="00E46762"/>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Верхний колонтитул Знак"/>
    <w:basedOn w:val="a0"/>
    <w:link w:val="af4"/>
    <w:uiPriority w:val="99"/>
    <w:rsid w:val="00E46762"/>
    <w:rPr>
      <w:rFonts w:ascii="Times New Roman" w:eastAsia="Times New Roman" w:hAnsi="Times New Roman" w:cs="Times New Roman"/>
      <w:sz w:val="20"/>
      <w:szCs w:val="20"/>
      <w:lang w:eastAsia="ru-RU"/>
    </w:rPr>
  </w:style>
  <w:style w:type="paragraph" w:styleId="af6">
    <w:name w:val="footer"/>
    <w:basedOn w:val="a"/>
    <w:link w:val="af7"/>
    <w:uiPriority w:val="99"/>
    <w:rsid w:val="00E46762"/>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7">
    <w:name w:val="Нижний колонтитул Знак"/>
    <w:basedOn w:val="a0"/>
    <w:link w:val="af6"/>
    <w:uiPriority w:val="99"/>
    <w:rsid w:val="00E46762"/>
    <w:rPr>
      <w:rFonts w:ascii="Times New Roman" w:eastAsia="Times New Roman" w:hAnsi="Times New Roman" w:cs="Times New Roman"/>
      <w:sz w:val="20"/>
      <w:szCs w:val="20"/>
      <w:lang w:eastAsia="ru-RU"/>
    </w:rPr>
  </w:style>
  <w:style w:type="paragraph" w:styleId="af8">
    <w:name w:val="Balloon Text"/>
    <w:basedOn w:val="a"/>
    <w:link w:val="af9"/>
    <w:rsid w:val="00E4676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0"/>
    <w:link w:val="af8"/>
    <w:rsid w:val="00E46762"/>
    <w:rPr>
      <w:rFonts w:ascii="Tahoma" w:eastAsia="Times New Roman" w:hAnsi="Tahoma" w:cs="Tahoma"/>
      <w:sz w:val="16"/>
      <w:szCs w:val="16"/>
      <w:lang w:eastAsia="ru-RU"/>
    </w:rPr>
  </w:style>
  <w:style w:type="character" w:customStyle="1" w:styleId="bold2">
    <w:name w:val="bold2"/>
    <w:rsid w:val="00E46762"/>
    <w:rPr>
      <w:color w:val="1E5A64"/>
    </w:rPr>
  </w:style>
  <w:style w:type="character" w:customStyle="1" w:styleId="12">
    <w:name w:val="Выделение1"/>
    <w:basedOn w:val="a0"/>
    <w:rsid w:val="00E46762"/>
  </w:style>
  <w:style w:type="character" w:customStyle="1" w:styleId="contence">
    <w:name w:val="contence"/>
    <w:rsid w:val="00E46762"/>
    <w:rPr>
      <w:rFonts w:ascii="Verdana" w:hAnsi="Verdana" w:hint="default"/>
      <w:b/>
      <w:bCs/>
      <w:color w:val="628C8A"/>
      <w:sz w:val="22"/>
      <w:szCs w:val="22"/>
    </w:rPr>
  </w:style>
  <w:style w:type="paragraph" w:styleId="13">
    <w:name w:val="toc 1"/>
    <w:basedOn w:val="a"/>
    <w:next w:val="a"/>
    <w:autoRedefine/>
    <w:uiPriority w:val="39"/>
    <w:rsid w:val="00E46762"/>
    <w:pPr>
      <w:spacing w:before="120" w:after="120" w:line="288" w:lineRule="auto"/>
      <w:ind w:firstLine="425"/>
      <w:jc w:val="both"/>
    </w:pPr>
    <w:rPr>
      <w:rFonts w:ascii="Times New Roman" w:eastAsia="Times New Roman" w:hAnsi="Times New Roman" w:cs="Times New Roman"/>
      <w:b/>
      <w:bCs/>
      <w:caps/>
      <w:sz w:val="20"/>
      <w:szCs w:val="20"/>
      <w:lang w:eastAsia="ru-RU"/>
    </w:rPr>
  </w:style>
  <w:style w:type="paragraph" w:styleId="27">
    <w:name w:val="toc 2"/>
    <w:basedOn w:val="a"/>
    <w:next w:val="a"/>
    <w:autoRedefine/>
    <w:uiPriority w:val="39"/>
    <w:rsid w:val="00E46762"/>
    <w:pPr>
      <w:spacing w:after="0" w:line="288" w:lineRule="auto"/>
      <w:ind w:left="240" w:firstLine="425"/>
      <w:jc w:val="both"/>
    </w:pPr>
    <w:rPr>
      <w:rFonts w:ascii="Times New Roman" w:eastAsia="Times New Roman" w:hAnsi="Times New Roman" w:cs="Times New Roman"/>
      <w:smallCaps/>
      <w:sz w:val="20"/>
      <w:szCs w:val="20"/>
      <w:lang w:eastAsia="ru-RU"/>
    </w:rPr>
  </w:style>
  <w:style w:type="paragraph" w:styleId="35">
    <w:name w:val="toc 3"/>
    <w:basedOn w:val="a"/>
    <w:next w:val="a"/>
    <w:autoRedefine/>
    <w:uiPriority w:val="39"/>
    <w:rsid w:val="00E46762"/>
    <w:pPr>
      <w:spacing w:after="0" w:line="288" w:lineRule="auto"/>
      <w:ind w:left="480" w:firstLine="425"/>
      <w:jc w:val="both"/>
    </w:pPr>
    <w:rPr>
      <w:rFonts w:ascii="Times New Roman" w:eastAsia="Times New Roman" w:hAnsi="Times New Roman" w:cs="Times New Roman"/>
      <w:i/>
      <w:iCs/>
      <w:sz w:val="20"/>
      <w:szCs w:val="20"/>
      <w:lang w:eastAsia="ru-RU"/>
    </w:rPr>
  </w:style>
  <w:style w:type="paragraph" w:styleId="42">
    <w:name w:val="toc 4"/>
    <w:basedOn w:val="a"/>
    <w:next w:val="a"/>
    <w:autoRedefine/>
    <w:uiPriority w:val="39"/>
    <w:rsid w:val="00E46762"/>
    <w:pPr>
      <w:spacing w:after="0" w:line="288" w:lineRule="auto"/>
      <w:ind w:left="720" w:firstLine="425"/>
      <w:jc w:val="both"/>
    </w:pPr>
    <w:rPr>
      <w:rFonts w:ascii="Times New Roman" w:eastAsia="Times New Roman" w:hAnsi="Times New Roman" w:cs="Times New Roman"/>
      <w:sz w:val="18"/>
      <w:szCs w:val="18"/>
      <w:lang w:eastAsia="ru-RU"/>
    </w:rPr>
  </w:style>
  <w:style w:type="paragraph" w:styleId="51">
    <w:name w:val="toc 5"/>
    <w:basedOn w:val="a"/>
    <w:next w:val="a"/>
    <w:autoRedefine/>
    <w:uiPriority w:val="39"/>
    <w:rsid w:val="00E46762"/>
    <w:pPr>
      <w:spacing w:after="0" w:line="288" w:lineRule="auto"/>
      <w:ind w:left="960" w:firstLine="425"/>
      <w:jc w:val="both"/>
    </w:pPr>
    <w:rPr>
      <w:rFonts w:ascii="Times New Roman" w:eastAsia="Times New Roman" w:hAnsi="Times New Roman" w:cs="Times New Roman"/>
      <w:sz w:val="18"/>
      <w:szCs w:val="18"/>
      <w:lang w:eastAsia="ru-RU"/>
    </w:rPr>
  </w:style>
  <w:style w:type="paragraph" w:styleId="61">
    <w:name w:val="toc 6"/>
    <w:basedOn w:val="a"/>
    <w:next w:val="a"/>
    <w:autoRedefine/>
    <w:uiPriority w:val="39"/>
    <w:rsid w:val="00E46762"/>
    <w:pPr>
      <w:spacing w:after="0" w:line="288" w:lineRule="auto"/>
      <w:ind w:left="1200" w:firstLine="425"/>
      <w:jc w:val="both"/>
    </w:pPr>
    <w:rPr>
      <w:rFonts w:ascii="Times New Roman" w:eastAsia="Times New Roman" w:hAnsi="Times New Roman" w:cs="Times New Roman"/>
      <w:sz w:val="18"/>
      <w:szCs w:val="18"/>
      <w:lang w:eastAsia="ru-RU"/>
    </w:rPr>
  </w:style>
  <w:style w:type="paragraph" w:styleId="71">
    <w:name w:val="toc 7"/>
    <w:basedOn w:val="a"/>
    <w:next w:val="a"/>
    <w:autoRedefine/>
    <w:uiPriority w:val="39"/>
    <w:rsid w:val="00E46762"/>
    <w:pPr>
      <w:spacing w:after="0" w:line="288" w:lineRule="auto"/>
      <w:ind w:left="1440" w:firstLine="425"/>
      <w:jc w:val="both"/>
    </w:pPr>
    <w:rPr>
      <w:rFonts w:ascii="Times New Roman" w:eastAsia="Times New Roman" w:hAnsi="Times New Roman" w:cs="Times New Roman"/>
      <w:sz w:val="18"/>
      <w:szCs w:val="18"/>
      <w:lang w:eastAsia="ru-RU"/>
    </w:rPr>
  </w:style>
  <w:style w:type="paragraph" w:styleId="8">
    <w:name w:val="toc 8"/>
    <w:basedOn w:val="a"/>
    <w:next w:val="a"/>
    <w:autoRedefine/>
    <w:uiPriority w:val="39"/>
    <w:rsid w:val="00E46762"/>
    <w:pPr>
      <w:spacing w:after="0" w:line="288" w:lineRule="auto"/>
      <w:ind w:left="1680" w:firstLine="425"/>
      <w:jc w:val="both"/>
    </w:pPr>
    <w:rPr>
      <w:rFonts w:ascii="Times New Roman" w:eastAsia="Times New Roman" w:hAnsi="Times New Roman" w:cs="Times New Roman"/>
      <w:sz w:val="18"/>
      <w:szCs w:val="18"/>
      <w:lang w:eastAsia="ru-RU"/>
    </w:rPr>
  </w:style>
  <w:style w:type="paragraph" w:styleId="91">
    <w:name w:val="toc 9"/>
    <w:basedOn w:val="a"/>
    <w:next w:val="a"/>
    <w:autoRedefine/>
    <w:uiPriority w:val="39"/>
    <w:rsid w:val="00E46762"/>
    <w:pPr>
      <w:spacing w:after="0" w:line="288" w:lineRule="auto"/>
      <w:ind w:left="1920" w:firstLine="425"/>
      <w:jc w:val="both"/>
    </w:pPr>
    <w:rPr>
      <w:rFonts w:ascii="Times New Roman" w:eastAsia="Times New Roman" w:hAnsi="Times New Roman" w:cs="Times New Roman"/>
      <w:sz w:val="18"/>
      <w:szCs w:val="18"/>
      <w:lang w:eastAsia="ru-RU"/>
    </w:rPr>
  </w:style>
  <w:style w:type="paragraph" w:customStyle="1" w:styleId="14">
    <w:name w:val="Обычный1"/>
    <w:rsid w:val="00E46762"/>
    <w:pPr>
      <w:widowControl w:val="0"/>
      <w:spacing w:after="0" w:line="280" w:lineRule="auto"/>
      <w:ind w:firstLine="420"/>
      <w:jc w:val="both"/>
    </w:pPr>
    <w:rPr>
      <w:rFonts w:ascii="Times New Roman" w:eastAsia="Times New Roman" w:hAnsi="Times New Roman" w:cs="Times New Roman"/>
      <w:snapToGrid w:val="0"/>
      <w:sz w:val="20"/>
      <w:szCs w:val="20"/>
      <w:lang w:eastAsia="ru-RU"/>
    </w:rPr>
  </w:style>
  <w:style w:type="paragraph" w:customStyle="1" w:styleId="afa">
    <w:name w:val="Текст диплома"/>
    <w:link w:val="15"/>
    <w:rsid w:val="00E46762"/>
    <w:pPr>
      <w:spacing w:after="0" w:line="360" w:lineRule="auto"/>
      <w:ind w:firstLine="709"/>
      <w:jc w:val="both"/>
    </w:pPr>
    <w:rPr>
      <w:rFonts w:ascii="Times New Roman" w:eastAsia="Times New Roman" w:hAnsi="Times New Roman" w:cs="Times New Roman"/>
      <w:sz w:val="28"/>
      <w:szCs w:val="24"/>
      <w:lang w:val="en-US" w:eastAsia="ru-RU"/>
    </w:rPr>
  </w:style>
  <w:style w:type="character" w:customStyle="1" w:styleId="15">
    <w:name w:val="Текст диплома Знак1"/>
    <w:link w:val="afa"/>
    <w:rsid w:val="00E46762"/>
    <w:rPr>
      <w:rFonts w:ascii="Times New Roman" w:eastAsia="Times New Roman" w:hAnsi="Times New Roman" w:cs="Times New Roman"/>
      <w:sz w:val="28"/>
      <w:szCs w:val="24"/>
      <w:lang w:val="en-US" w:eastAsia="ru-RU"/>
    </w:rPr>
  </w:style>
  <w:style w:type="paragraph" w:styleId="afb">
    <w:name w:val="Plain Text"/>
    <w:basedOn w:val="a"/>
    <w:link w:val="afc"/>
    <w:rsid w:val="00E46762"/>
    <w:pPr>
      <w:widowControl w:val="0"/>
      <w:spacing w:after="0" w:line="240" w:lineRule="auto"/>
    </w:pPr>
    <w:rPr>
      <w:rFonts w:ascii="Times New Roman" w:eastAsia="Times New Roman" w:hAnsi="Times New Roman" w:cs="Tahoma"/>
      <w:sz w:val="24"/>
      <w:szCs w:val="20"/>
      <w:lang w:eastAsia="ru-RU"/>
    </w:rPr>
  </w:style>
  <w:style w:type="character" w:customStyle="1" w:styleId="afc">
    <w:name w:val="Текст Знак"/>
    <w:basedOn w:val="a0"/>
    <w:link w:val="afb"/>
    <w:rsid w:val="00E46762"/>
    <w:rPr>
      <w:rFonts w:ascii="Times New Roman" w:eastAsia="Times New Roman" w:hAnsi="Times New Roman" w:cs="Tahoma"/>
      <w:sz w:val="24"/>
      <w:szCs w:val="20"/>
      <w:lang w:eastAsia="ru-RU"/>
    </w:rPr>
  </w:style>
  <w:style w:type="paragraph" w:customStyle="1" w:styleId="16">
    <w:name w:val="Норм 1"/>
    <w:basedOn w:val="a"/>
    <w:rsid w:val="00E46762"/>
    <w:pPr>
      <w:spacing w:after="60" w:line="360" w:lineRule="atLeast"/>
      <w:ind w:firstLine="567"/>
    </w:pPr>
    <w:rPr>
      <w:rFonts w:ascii="Academy" w:eastAsia="Times New Roman" w:hAnsi="Academy" w:cs="Times New Roman"/>
      <w:kern w:val="28"/>
      <w:sz w:val="28"/>
      <w:szCs w:val="20"/>
      <w:lang w:eastAsia="ru-RU"/>
    </w:rPr>
  </w:style>
  <w:style w:type="paragraph" w:customStyle="1" w:styleId="afd">
    <w:name w:val="Содержимое таблицы"/>
    <w:basedOn w:val="a"/>
    <w:rsid w:val="00E46762"/>
    <w:pPr>
      <w:widowControl w:val="0"/>
      <w:suppressLineNumbers/>
      <w:suppressAutoHyphens/>
      <w:spacing w:after="0" w:line="240" w:lineRule="auto"/>
    </w:pPr>
    <w:rPr>
      <w:rFonts w:ascii="Times New Roman" w:eastAsia="Lucida Sans Unicode" w:hAnsi="Times New Roman" w:cs="Tahoma"/>
      <w:color w:val="000000"/>
      <w:sz w:val="24"/>
      <w:szCs w:val="24"/>
      <w:lang w:val="en-US" w:bidi="en-US"/>
    </w:rPr>
  </w:style>
  <w:style w:type="paragraph" w:customStyle="1" w:styleId="12pt">
    <w:name w:val="Обычный + 12 pt"/>
    <w:aliases w:val="Черный,уплотненный на  0,85 пт"/>
    <w:basedOn w:val="a"/>
    <w:rsid w:val="00E46762"/>
    <w:pPr>
      <w:shd w:val="clear" w:color="auto" w:fill="FFFFFF"/>
      <w:spacing w:after="0" w:line="240" w:lineRule="auto"/>
      <w:jc w:val="both"/>
    </w:pPr>
    <w:rPr>
      <w:rFonts w:ascii="Times New Roman" w:eastAsia="Times New Roman" w:hAnsi="Times New Roman" w:cs="Times New Roman"/>
      <w:color w:val="000000"/>
      <w:spacing w:val="-12"/>
      <w:sz w:val="24"/>
      <w:szCs w:val="24"/>
      <w:lang w:eastAsia="ru-RU"/>
    </w:rPr>
  </w:style>
  <w:style w:type="character" w:styleId="afe">
    <w:name w:val="footnote reference"/>
    <w:semiHidden/>
    <w:rsid w:val="00E46762"/>
    <w:rPr>
      <w:vertAlign w:val="superscript"/>
    </w:rPr>
  </w:style>
  <w:style w:type="paragraph" w:customStyle="1" w:styleId="ConsNormal">
    <w:name w:val="ConsNormal"/>
    <w:rsid w:val="00E4676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E4676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E46762"/>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
    <w:name w:val="Emphasis"/>
    <w:uiPriority w:val="20"/>
    <w:qFormat/>
    <w:rsid w:val="00E46762"/>
    <w:rPr>
      <w:rFonts w:ascii="Arial" w:hAnsi="Arial"/>
      <w:iCs/>
      <w:sz w:val="18"/>
    </w:rPr>
  </w:style>
  <w:style w:type="paragraph" w:customStyle="1" w:styleId="FR4">
    <w:name w:val="FR4"/>
    <w:rsid w:val="00E46762"/>
    <w:pPr>
      <w:widowControl w:val="0"/>
      <w:snapToGrid w:val="0"/>
      <w:spacing w:after="0" w:line="336" w:lineRule="auto"/>
      <w:ind w:firstLine="700"/>
      <w:jc w:val="both"/>
    </w:pPr>
    <w:rPr>
      <w:rFonts w:ascii="Arial" w:eastAsia="Times New Roman" w:hAnsi="Arial" w:cs="Times New Roman"/>
      <w:szCs w:val="20"/>
      <w:lang w:eastAsia="ru-RU"/>
    </w:rPr>
  </w:style>
  <w:style w:type="paragraph" w:styleId="2">
    <w:name w:val="List Bullet 2"/>
    <w:basedOn w:val="a"/>
    <w:autoRedefine/>
    <w:rsid w:val="00E46762"/>
    <w:pPr>
      <w:numPr>
        <w:numId w:val="1"/>
      </w:numPr>
      <w:spacing w:after="0" w:line="240" w:lineRule="auto"/>
    </w:pPr>
    <w:rPr>
      <w:rFonts w:ascii="Times New Roman" w:eastAsia="Times New Roman" w:hAnsi="Times New Roman" w:cs="Times New Roman"/>
      <w:sz w:val="20"/>
      <w:szCs w:val="20"/>
      <w:lang w:eastAsia="ru-RU"/>
    </w:rPr>
  </w:style>
  <w:style w:type="character" w:customStyle="1" w:styleId="titletext">
    <w:name w:val="titletext"/>
    <w:basedOn w:val="a0"/>
    <w:rsid w:val="00E46762"/>
  </w:style>
  <w:style w:type="character" w:styleId="aff0">
    <w:name w:val="Strong"/>
    <w:uiPriority w:val="22"/>
    <w:qFormat/>
    <w:rsid w:val="00E46762"/>
    <w:rPr>
      <w:b/>
      <w:bCs/>
    </w:rPr>
  </w:style>
  <w:style w:type="paragraph" w:customStyle="1" w:styleId="text">
    <w:name w:val="text"/>
    <w:basedOn w:val="a"/>
    <w:rsid w:val="00E467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ubtitletext">
    <w:name w:val="subtitletext"/>
    <w:basedOn w:val="a0"/>
    <w:rsid w:val="00E46762"/>
  </w:style>
  <w:style w:type="character" w:customStyle="1" w:styleId="text1">
    <w:name w:val="text1"/>
    <w:basedOn w:val="a0"/>
    <w:rsid w:val="00E46762"/>
  </w:style>
  <w:style w:type="paragraph" w:customStyle="1" w:styleId="subtitletext1">
    <w:name w:val="subtitletext1"/>
    <w:basedOn w:val="a"/>
    <w:rsid w:val="00E467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page number"/>
    <w:basedOn w:val="a0"/>
    <w:rsid w:val="00E46762"/>
  </w:style>
  <w:style w:type="paragraph" w:customStyle="1" w:styleId="box-grey">
    <w:name w:val="box-grey"/>
    <w:basedOn w:val="a"/>
    <w:rsid w:val="00E46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ipnote">
    <w:name w:val="clipnote"/>
    <w:basedOn w:val="a"/>
    <w:rsid w:val="00E467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21">
    <w:name w:val="style21"/>
    <w:basedOn w:val="a0"/>
    <w:rsid w:val="00E46762"/>
  </w:style>
  <w:style w:type="character" w:customStyle="1" w:styleId="mw-headline">
    <w:name w:val="mw-headline"/>
    <w:basedOn w:val="a0"/>
    <w:rsid w:val="00E46762"/>
  </w:style>
  <w:style w:type="paragraph" w:styleId="HTML">
    <w:name w:val="HTML Preformatted"/>
    <w:basedOn w:val="a"/>
    <w:link w:val="HTML0"/>
    <w:uiPriority w:val="99"/>
    <w:rsid w:val="00E467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uiPriority w:val="99"/>
    <w:rsid w:val="00E46762"/>
    <w:rPr>
      <w:rFonts w:ascii="Courier New" w:eastAsia="Times New Roman" w:hAnsi="Courier New" w:cs="Times New Roman"/>
      <w:sz w:val="20"/>
      <w:szCs w:val="20"/>
      <w:lang w:eastAsia="ru-RU"/>
    </w:rPr>
  </w:style>
  <w:style w:type="paragraph" w:styleId="aff2">
    <w:name w:val="No Spacing"/>
    <w:link w:val="aff3"/>
    <w:uiPriority w:val="1"/>
    <w:qFormat/>
    <w:rsid w:val="00E46762"/>
    <w:pPr>
      <w:spacing w:after="0" w:line="240" w:lineRule="auto"/>
    </w:pPr>
    <w:rPr>
      <w:rFonts w:ascii="Calibri" w:eastAsia="Times New Roman" w:hAnsi="Calibri" w:cs="Times New Roman"/>
    </w:rPr>
  </w:style>
  <w:style w:type="character" w:customStyle="1" w:styleId="aff3">
    <w:name w:val="Без интервала Знак"/>
    <w:link w:val="aff2"/>
    <w:uiPriority w:val="1"/>
    <w:rsid w:val="00E46762"/>
    <w:rPr>
      <w:rFonts w:ascii="Calibri" w:eastAsia="Times New Roman" w:hAnsi="Calibri" w:cs="Times New Roman"/>
    </w:rPr>
  </w:style>
  <w:style w:type="paragraph" w:customStyle="1" w:styleId="u">
    <w:name w:val="u"/>
    <w:basedOn w:val="a"/>
    <w:rsid w:val="00E46762"/>
    <w:pPr>
      <w:spacing w:after="0" w:line="240" w:lineRule="auto"/>
      <w:ind w:firstLine="390"/>
      <w:jc w:val="both"/>
    </w:pPr>
    <w:rPr>
      <w:rFonts w:ascii="Times New Roman" w:eastAsia="Times New Roman" w:hAnsi="Times New Roman" w:cs="Times New Roman"/>
      <w:color w:val="000000"/>
      <w:sz w:val="24"/>
      <w:szCs w:val="24"/>
      <w:lang w:eastAsia="ru-RU"/>
    </w:rPr>
  </w:style>
  <w:style w:type="paragraph" w:customStyle="1" w:styleId="uni">
    <w:name w:val="uni"/>
    <w:basedOn w:val="a"/>
    <w:rsid w:val="00E46762"/>
    <w:pPr>
      <w:spacing w:after="0" w:line="240" w:lineRule="auto"/>
      <w:ind w:firstLine="390"/>
      <w:jc w:val="both"/>
    </w:pPr>
    <w:rPr>
      <w:rFonts w:ascii="Times New Roman" w:eastAsia="Times New Roman" w:hAnsi="Times New Roman" w:cs="Times New Roman"/>
      <w:color w:val="000000"/>
      <w:sz w:val="24"/>
      <w:szCs w:val="24"/>
      <w:lang w:eastAsia="ru-RU"/>
    </w:rPr>
  </w:style>
  <w:style w:type="paragraph" w:customStyle="1" w:styleId="unip">
    <w:name w:val="unip"/>
    <w:basedOn w:val="a"/>
    <w:rsid w:val="00E46762"/>
    <w:pPr>
      <w:spacing w:after="0" w:line="240" w:lineRule="auto"/>
      <w:ind w:firstLine="390"/>
      <w:jc w:val="both"/>
    </w:pPr>
    <w:rPr>
      <w:rFonts w:ascii="Times New Roman" w:eastAsia="Times New Roman" w:hAnsi="Times New Roman" w:cs="Times New Roman"/>
      <w:color w:val="000000"/>
      <w:sz w:val="24"/>
      <w:szCs w:val="24"/>
      <w:lang w:eastAsia="ru-RU"/>
    </w:rPr>
  </w:style>
  <w:style w:type="character" w:customStyle="1" w:styleId="bi">
    <w:name w:val="bi"/>
    <w:basedOn w:val="a0"/>
    <w:rsid w:val="00E46762"/>
  </w:style>
  <w:style w:type="paragraph" w:customStyle="1" w:styleId="bi1">
    <w:name w:val="bi1"/>
    <w:basedOn w:val="a"/>
    <w:rsid w:val="00E46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4">
    <w:name w:val="Заголовок статьи"/>
    <w:basedOn w:val="a"/>
    <w:next w:val="a"/>
    <w:rsid w:val="00E46762"/>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aff5">
    <w:name w:val="Заголовок"/>
    <w:basedOn w:val="a"/>
    <w:autoRedefine/>
    <w:rsid w:val="00E46762"/>
    <w:pPr>
      <w:autoSpaceDE w:val="0"/>
      <w:autoSpaceDN w:val="0"/>
      <w:spacing w:after="0" w:line="240" w:lineRule="auto"/>
      <w:jc w:val="center"/>
    </w:pPr>
    <w:rPr>
      <w:rFonts w:ascii="Times New Roman" w:eastAsia="Times New Roman" w:hAnsi="Times New Roman" w:cs="Times New Roman"/>
      <w:b/>
      <w:sz w:val="24"/>
      <w:szCs w:val="24"/>
      <w:lang w:eastAsia="ru-RU"/>
    </w:rPr>
  </w:style>
  <w:style w:type="paragraph" w:customStyle="1" w:styleId="1254">
    <w:name w:val="Стиль Заголовок 1 + Слева:  254 см Междустр.интервал:  полуторный"/>
    <w:basedOn w:val="1"/>
    <w:rsid w:val="00E46762"/>
    <w:pPr>
      <w:widowControl/>
      <w:shd w:val="clear" w:color="auto" w:fill="auto"/>
      <w:adjustRightInd/>
      <w:spacing w:line="360" w:lineRule="auto"/>
    </w:pPr>
    <w:rPr>
      <w:b w:val="0"/>
      <w:bCs/>
      <w:color w:val="auto"/>
      <w:kern w:val="28"/>
      <w:szCs w:val="20"/>
    </w:rPr>
  </w:style>
  <w:style w:type="paragraph" w:customStyle="1" w:styleId="17">
    <w:name w:val="Стиль1"/>
    <w:basedOn w:val="a"/>
    <w:rsid w:val="00E46762"/>
    <w:pPr>
      <w:widowControl w:val="0"/>
      <w:autoSpaceDE w:val="0"/>
      <w:autoSpaceDN w:val="0"/>
      <w:adjustRightInd w:val="0"/>
      <w:spacing w:after="0" w:line="240" w:lineRule="auto"/>
      <w:ind w:left="720"/>
    </w:pPr>
    <w:rPr>
      <w:rFonts w:ascii="Times New Roman" w:eastAsia="Times New Roman" w:hAnsi="Times New Roman" w:cs="Times New Roman"/>
      <w:sz w:val="24"/>
      <w:szCs w:val="20"/>
      <w:lang w:eastAsia="ru-RU"/>
    </w:rPr>
  </w:style>
  <w:style w:type="paragraph" w:customStyle="1" w:styleId="ConsPlusTitle">
    <w:name w:val="ConsPlusTitle"/>
    <w:uiPriority w:val="99"/>
    <w:rsid w:val="00E4676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f6">
    <w:name w:val="endnote reference"/>
    <w:rsid w:val="00E46762"/>
    <w:rPr>
      <w:vertAlign w:val="superscript"/>
    </w:rPr>
  </w:style>
  <w:style w:type="paragraph" w:customStyle="1" w:styleId="Web">
    <w:name w:val="Обычный (Web)"/>
    <w:basedOn w:val="a"/>
    <w:rsid w:val="00E46762"/>
    <w:pPr>
      <w:spacing w:before="100" w:beforeAutospacing="1" w:after="100" w:afterAutospacing="1" w:line="240" w:lineRule="auto"/>
    </w:pPr>
    <w:rPr>
      <w:rFonts w:ascii="Arial Unicode MS" w:eastAsia="Arial Unicode MS" w:hAnsi="Arial Unicode MS" w:cs="Arial Unicode MS"/>
      <w:color w:val="333333"/>
      <w:sz w:val="24"/>
      <w:szCs w:val="24"/>
      <w:lang w:eastAsia="ru-RU"/>
    </w:rPr>
  </w:style>
  <w:style w:type="character" w:customStyle="1" w:styleId="mark">
    <w:name w:val="mark"/>
    <w:basedOn w:val="a0"/>
    <w:rsid w:val="00E46762"/>
  </w:style>
  <w:style w:type="paragraph" w:customStyle="1" w:styleId="aff7">
    <w:name w:val="СМК_Область применения документа"/>
    <w:next w:val="a"/>
    <w:rsid w:val="00E46762"/>
    <w:pPr>
      <w:spacing w:after="0" w:line="240" w:lineRule="auto"/>
      <w:jc w:val="center"/>
    </w:pPr>
    <w:rPr>
      <w:rFonts w:ascii="Times New Roman" w:eastAsia="Times New Roman" w:hAnsi="Times New Roman" w:cs="Times New Roman"/>
      <w:i/>
      <w:caps/>
      <w:sz w:val="28"/>
      <w:szCs w:val="28"/>
      <w:lang w:eastAsia="ru-RU"/>
    </w:rPr>
  </w:style>
  <w:style w:type="paragraph" w:customStyle="1" w:styleId="xl24">
    <w:name w:val="xl24"/>
    <w:basedOn w:val="a"/>
    <w:rsid w:val="00E46762"/>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Arial Unicode MS"/>
      <w:b/>
      <w:bCs/>
      <w:sz w:val="24"/>
      <w:szCs w:val="24"/>
      <w:lang w:eastAsia="ru-RU"/>
    </w:rPr>
  </w:style>
  <w:style w:type="paragraph" w:customStyle="1" w:styleId="style2">
    <w:name w:val="style2"/>
    <w:basedOn w:val="a"/>
    <w:rsid w:val="00E46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8">
    <w:name w:val="List Paragraph"/>
    <w:basedOn w:val="a"/>
    <w:uiPriority w:val="34"/>
    <w:qFormat/>
    <w:rsid w:val="00E46762"/>
    <w:pPr>
      <w:ind w:left="720"/>
      <w:contextualSpacing/>
    </w:pPr>
    <w:rPr>
      <w:rFonts w:ascii="Calibri" w:eastAsia="Calibri" w:hAnsi="Calibri" w:cs="Times New Roman"/>
    </w:rPr>
  </w:style>
  <w:style w:type="paragraph" w:customStyle="1" w:styleId="aff9">
    <w:name w:val="Стиль"/>
    <w:rsid w:val="00E4676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a">
    <w:name w:val="Таблицы (моноширинный)"/>
    <w:basedOn w:val="a"/>
    <w:next w:val="a"/>
    <w:uiPriority w:val="99"/>
    <w:rsid w:val="00E4676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
    <w:name w:val="опред-е"/>
    <w:rsid w:val="00E46762"/>
    <w:rPr>
      <w:b/>
      <w:bCs/>
    </w:rPr>
  </w:style>
  <w:style w:type="paragraph" w:customStyle="1" w:styleId="18">
    <w:name w:val="Без интервала1"/>
    <w:uiPriority w:val="1"/>
    <w:qFormat/>
    <w:rsid w:val="00E46762"/>
    <w:pPr>
      <w:spacing w:after="0" w:line="240" w:lineRule="auto"/>
    </w:pPr>
    <w:rPr>
      <w:rFonts w:ascii="Calibri" w:eastAsia="Calibri" w:hAnsi="Calibri" w:cs="Times New Roman"/>
    </w:rPr>
  </w:style>
  <w:style w:type="paragraph" w:customStyle="1" w:styleId="Iauiue">
    <w:name w:val="Iau?iue"/>
    <w:rsid w:val="00E46762"/>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sbs1">
    <w:name w:val="sbs1"/>
    <w:basedOn w:val="a"/>
    <w:rsid w:val="00E46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8">
    <w:name w:val="List 2"/>
    <w:basedOn w:val="a"/>
    <w:rsid w:val="00E46762"/>
    <w:pPr>
      <w:spacing w:after="0" w:line="240" w:lineRule="auto"/>
      <w:ind w:left="566" w:hanging="283"/>
    </w:pPr>
    <w:rPr>
      <w:rFonts w:ascii="Times New Roman" w:eastAsia="Times New Roman" w:hAnsi="Times New Roman" w:cs="Times New Roman"/>
      <w:sz w:val="24"/>
      <w:szCs w:val="24"/>
      <w:lang w:eastAsia="ru-RU"/>
    </w:rPr>
  </w:style>
  <w:style w:type="paragraph" w:customStyle="1" w:styleId="19">
    <w:name w:val="заголовок 1"/>
    <w:basedOn w:val="a"/>
    <w:next w:val="a"/>
    <w:rsid w:val="00E46762"/>
    <w:pPr>
      <w:keepNext/>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affb">
    <w:name w:val="Текст документа"/>
    <w:rsid w:val="00E46762"/>
    <w:pPr>
      <w:spacing w:after="0" w:line="240" w:lineRule="auto"/>
      <w:jc w:val="both"/>
    </w:pPr>
    <w:rPr>
      <w:rFonts w:ascii="Times New Roman" w:eastAsia="Times New Roman" w:hAnsi="Times New Roman" w:cs="Times New Roman"/>
      <w:sz w:val="24"/>
      <w:szCs w:val="24"/>
      <w:lang w:eastAsia="ru-RU"/>
    </w:rPr>
  </w:style>
  <w:style w:type="paragraph" w:styleId="affc">
    <w:name w:val="TOC Heading"/>
    <w:basedOn w:val="1"/>
    <w:next w:val="a"/>
    <w:uiPriority w:val="39"/>
    <w:semiHidden/>
    <w:unhideWhenUsed/>
    <w:qFormat/>
    <w:rsid w:val="00E46762"/>
    <w:pPr>
      <w:keepLines/>
      <w:widowControl/>
      <w:shd w:val="clear" w:color="auto" w:fill="auto"/>
      <w:autoSpaceDE/>
      <w:autoSpaceDN/>
      <w:adjustRightInd/>
      <w:spacing w:before="480" w:line="276" w:lineRule="auto"/>
      <w:jc w:val="left"/>
      <w:outlineLvl w:val="9"/>
    </w:pPr>
    <w:rPr>
      <w:bCs/>
      <w:color w:val="365F91"/>
      <w:szCs w:val="28"/>
      <w:lang w:eastAsia="en-US"/>
    </w:rPr>
  </w:style>
  <w:style w:type="paragraph" w:customStyle="1" w:styleId="affd">
    <w:name w:val="[Основной абзац]"/>
    <w:basedOn w:val="a"/>
    <w:uiPriority w:val="99"/>
    <w:rsid w:val="00E46762"/>
    <w:pPr>
      <w:autoSpaceDE w:val="0"/>
      <w:autoSpaceDN w:val="0"/>
      <w:adjustRightInd w:val="0"/>
      <w:spacing w:after="0" w:line="288" w:lineRule="auto"/>
      <w:textAlignment w:val="center"/>
    </w:pPr>
    <w:rPr>
      <w:rFonts w:ascii="Minion Pro" w:eastAsia="Times New Roman" w:hAnsi="Minion Pro" w:cs="Minion Pro"/>
      <w:color w:val="000000"/>
      <w:sz w:val="24"/>
      <w:szCs w:val="24"/>
      <w:lang w:eastAsia="ru-RU"/>
    </w:rPr>
  </w:style>
  <w:style w:type="paragraph" w:customStyle="1" w:styleId="1a">
    <w:name w:val="Абзац списка1"/>
    <w:basedOn w:val="a"/>
    <w:rsid w:val="00E46762"/>
    <w:pPr>
      <w:ind w:left="720"/>
    </w:pPr>
    <w:rPr>
      <w:rFonts w:ascii="Calibri" w:eastAsia="Times New Roman" w:hAnsi="Calibri" w:cs="Calibri"/>
      <w:lang w:eastAsia="ru-RU"/>
    </w:rPr>
  </w:style>
  <w:style w:type="character" w:customStyle="1" w:styleId="list0020paragraphchar1">
    <w:name w:val="list_0020paragraph__char1"/>
    <w:rsid w:val="00E46762"/>
    <w:rPr>
      <w:rFonts w:ascii="Times New Roman" w:hAnsi="Times New Roman" w:cs="Times New Roman" w:hint="default"/>
      <w:sz w:val="24"/>
      <w:szCs w:val="24"/>
    </w:rPr>
  </w:style>
  <w:style w:type="paragraph" w:customStyle="1" w:styleId="default">
    <w:name w:val="default"/>
    <w:basedOn w:val="a"/>
    <w:rsid w:val="00E46762"/>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0">
    <w:name w:val="Нет списка11"/>
    <w:next w:val="a2"/>
    <w:uiPriority w:val="99"/>
    <w:semiHidden/>
    <w:unhideWhenUsed/>
    <w:rsid w:val="00E46762"/>
  </w:style>
  <w:style w:type="character" w:customStyle="1" w:styleId="apple-converted-space">
    <w:name w:val="apple-converted-space"/>
    <w:basedOn w:val="a0"/>
    <w:rsid w:val="00E46762"/>
  </w:style>
  <w:style w:type="character" w:styleId="affe">
    <w:name w:val="FollowedHyperlink"/>
    <w:basedOn w:val="a0"/>
    <w:uiPriority w:val="99"/>
    <w:semiHidden/>
    <w:unhideWhenUsed/>
    <w:rsid w:val="00E46762"/>
    <w:rPr>
      <w:color w:val="800080"/>
      <w:u w:val="single"/>
    </w:rPr>
  </w:style>
  <w:style w:type="paragraph" w:customStyle="1" w:styleId="Default0">
    <w:name w:val="Default"/>
    <w:rsid w:val="00E4676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b">
    <w:name w:val="Сетка таблицы1"/>
    <w:basedOn w:val="a1"/>
    <w:next w:val="a3"/>
    <w:rsid w:val="00E46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1"/>
    <w:next w:val="a3"/>
    <w:rsid w:val="00E46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3"/>
    <w:rsid w:val="00E46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46762"/>
    <w:pPr>
      <w:keepNext/>
      <w:widowControl w:val="0"/>
      <w:shd w:val="clear" w:color="auto" w:fill="FFFFFF"/>
      <w:autoSpaceDE w:val="0"/>
      <w:autoSpaceDN w:val="0"/>
      <w:adjustRightInd w:val="0"/>
      <w:spacing w:after="0" w:line="240" w:lineRule="auto"/>
      <w:jc w:val="center"/>
      <w:outlineLvl w:val="0"/>
    </w:pPr>
    <w:rPr>
      <w:rFonts w:ascii="Cambria" w:eastAsia="Times New Roman" w:hAnsi="Cambria" w:cs="Times New Roman"/>
      <w:b/>
      <w:color w:val="000000"/>
      <w:sz w:val="28"/>
      <w:szCs w:val="17"/>
      <w:lang w:eastAsia="ru-RU"/>
    </w:rPr>
  </w:style>
  <w:style w:type="paragraph" w:styleId="20">
    <w:name w:val="heading 2"/>
    <w:basedOn w:val="a"/>
    <w:link w:val="21"/>
    <w:qFormat/>
    <w:rsid w:val="00E4676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qFormat/>
    <w:rsid w:val="00E46762"/>
    <w:pPr>
      <w:widowControl w:val="0"/>
      <w:shd w:val="clear" w:color="auto" w:fill="FFFFFF"/>
      <w:suppressAutoHyphens/>
      <w:autoSpaceDE w:val="0"/>
      <w:autoSpaceDN w:val="0"/>
      <w:adjustRightInd w:val="0"/>
      <w:spacing w:before="120" w:after="60" w:line="240" w:lineRule="auto"/>
      <w:jc w:val="center"/>
      <w:outlineLvl w:val="2"/>
    </w:pPr>
    <w:rPr>
      <w:rFonts w:ascii="Arial" w:eastAsia="Times New Roman" w:hAnsi="Arial" w:cs="Times New Roman"/>
      <w:b/>
      <w:bCs/>
      <w:color w:val="000000"/>
      <w:sz w:val="18"/>
      <w:lang w:eastAsia="ru-RU"/>
    </w:rPr>
  </w:style>
  <w:style w:type="paragraph" w:styleId="4">
    <w:name w:val="heading 4"/>
    <w:basedOn w:val="a"/>
    <w:next w:val="a"/>
    <w:link w:val="40"/>
    <w:qFormat/>
    <w:rsid w:val="00E46762"/>
    <w:pPr>
      <w:keepNext/>
      <w:widowControl w:val="0"/>
      <w:shd w:val="clear" w:color="auto" w:fill="FFFFFF"/>
      <w:autoSpaceDE w:val="0"/>
      <w:autoSpaceDN w:val="0"/>
      <w:adjustRightInd w:val="0"/>
      <w:spacing w:after="0" w:line="240" w:lineRule="auto"/>
      <w:jc w:val="both"/>
      <w:outlineLvl w:val="3"/>
    </w:pPr>
    <w:rPr>
      <w:rFonts w:ascii="Times New Roman" w:eastAsia="Times New Roman" w:hAnsi="Times New Roman" w:cs="Times New Roman"/>
      <w:color w:val="000000"/>
      <w:sz w:val="24"/>
      <w:lang w:eastAsia="ru-RU"/>
    </w:rPr>
  </w:style>
  <w:style w:type="paragraph" w:styleId="5">
    <w:name w:val="heading 5"/>
    <w:basedOn w:val="a"/>
    <w:next w:val="a"/>
    <w:link w:val="50"/>
    <w:qFormat/>
    <w:rsid w:val="00E46762"/>
    <w:pPr>
      <w:keepNext/>
      <w:widowControl w:val="0"/>
      <w:shd w:val="clear" w:color="auto" w:fill="FFFFFF"/>
      <w:autoSpaceDE w:val="0"/>
      <w:autoSpaceDN w:val="0"/>
      <w:adjustRightInd w:val="0"/>
      <w:spacing w:after="0" w:line="240" w:lineRule="auto"/>
      <w:ind w:left="720"/>
      <w:jc w:val="both"/>
      <w:outlineLvl w:val="4"/>
    </w:pPr>
    <w:rPr>
      <w:rFonts w:ascii="Times New Roman" w:eastAsia="Times New Roman" w:hAnsi="Times New Roman" w:cs="Times New Roman"/>
      <w:color w:val="000000"/>
      <w:sz w:val="24"/>
      <w:u w:val="single"/>
      <w:lang w:eastAsia="ru-RU"/>
    </w:rPr>
  </w:style>
  <w:style w:type="paragraph" w:styleId="6">
    <w:name w:val="heading 6"/>
    <w:basedOn w:val="a"/>
    <w:next w:val="a"/>
    <w:link w:val="60"/>
    <w:qFormat/>
    <w:rsid w:val="00E46762"/>
    <w:pPr>
      <w:widowControl w:val="0"/>
      <w:spacing w:after="0" w:line="240" w:lineRule="auto"/>
      <w:jc w:val="center"/>
      <w:outlineLvl w:val="5"/>
    </w:pPr>
    <w:rPr>
      <w:rFonts w:ascii="Arial" w:eastAsia="Times New Roman" w:hAnsi="Arial" w:cs="Times New Roman"/>
      <w:bCs/>
      <w:noProof/>
      <w:sz w:val="18"/>
      <w:szCs w:val="18"/>
      <w:lang w:eastAsia="ru-RU"/>
    </w:rPr>
  </w:style>
  <w:style w:type="paragraph" w:styleId="7">
    <w:name w:val="heading 7"/>
    <w:basedOn w:val="a"/>
    <w:next w:val="a"/>
    <w:link w:val="70"/>
    <w:qFormat/>
    <w:rsid w:val="00E46762"/>
    <w:pPr>
      <w:spacing w:before="240" w:after="60" w:line="240" w:lineRule="auto"/>
      <w:outlineLvl w:val="6"/>
    </w:pPr>
    <w:rPr>
      <w:rFonts w:ascii="Calibri" w:eastAsia="Times New Roman" w:hAnsi="Calibri" w:cs="Times New Roman"/>
      <w:sz w:val="24"/>
      <w:szCs w:val="24"/>
      <w:lang w:eastAsia="ru-RU"/>
    </w:rPr>
  </w:style>
  <w:style w:type="paragraph" w:styleId="9">
    <w:name w:val="heading 9"/>
    <w:basedOn w:val="a"/>
    <w:next w:val="a"/>
    <w:link w:val="90"/>
    <w:qFormat/>
    <w:rsid w:val="00E46762"/>
    <w:pPr>
      <w:spacing w:before="240" w:after="60" w:line="240" w:lineRule="auto"/>
      <w:outlineLvl w:val="8"/>
    </w:pPr>
    <w:rPr>
      <w:rFonts w:ascii="Arial" w:eastAsia="Times New Roman" w:hAnsi="Arial"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46762"/>
    <w:rPr>
      <w:rFonts w:ascii="Cambria" w:eastAsia="Times New Roman" w:hAnsi="Cambria" w:cs="Times New Roman"/>
      <w:b/>
      <w:color w:val="000000"/>
      <w:sz w:val="28"/>
      <w:szCs w:val="17"/>
      <w:shd w:val="clear" w:color="auto" w:fill="FFFFFF"/>
      <w:lang w:eastAsia="ru-RU"/>
    </w:rPr>
  </w:style>
  <w:style w:type="character" w:customStyle="1" w:styleId="21">
    <w:name w:val="Заголовок 2 Знак"/>
    <w:basedOn w:val="a0"/>
    <w:link w:val="20"/>
    <w:rsid w:val="00E4676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E46762"/>
    <w:rPr>
      <w:rFonts w:ascii="Arial" w:eastAsia="Times New Roman" w:hAnsi="Arial" w:cs="Times New Roman"/>
      <w:b/>
      <w:bCs/>
      <w:color w:val="000000"/>
      <w:sz w:val="18"/>
      <w:shd w:val="clear" w:color="auto" w:fill="FFFFFF"/>
      <w:lang w:eastAsia="ru-RU"/>
    </w:rPr>
  </w:style>
  <w:style w:type="character" w:customStyle="1" w:styleId="40">
    <w:name w:val="Заголовок 4 Знак"/>
    <w:basedOn w:val="a0"/>
    <w:link w:val="4"/>
    <w:rsid w:val="00E46762"/>
    <w:rPr>
      <w:rFonts w:ascii="Times New Roman" w:eastAsia="Times New Roman" w:hAnsi="Times New Roman" w:cs="Times New Roman"/>
      <w:color w:val="000000"/>
      <w:sz w:val="24"/>
      <w:shd w:val="clear" w:color="auto" w:fill="FFFFFF"/>
      <w:lang w:eastAsia="ru-RU"/>
    </w:rPr>
  </w:style>
  <w:style w:type="character" w:customStyle="1" w:styleId="50">
    <w:name w:val="Заголовок 5 Знак"/>
    <w:basedOn w:val="a0"/>
    <w:link w:val="5"/>
    <w:rsid w:val="00E46762"/>
    <w:rPr>
      <w:rFonts w:ascii="Times New Roman" w:eastAsia="Times New Roman" w:hAnsi="Times New Roman" w:cs="Times New Roman"/>
      <w:color w:val="000000"/>
      <w:sz w:val="24"/>
      <w:u w:val="single"/>
      <w:shd w:val="clear" w:color="auto" w:fill="FFFFFF"/>
      <w:lang w:eastAsia="ru-RU"/>
    </w:rPr>
  </w:style>
  <w:style w:type="character" w:customStyle="1" w:styleId="60">
    <w:name w:val="Заголовок 6 Знак"/>
    <w:basedOn w:val="a0"/>
    <w:link w:val="6"/>
    <w:rsid w:val="00E46762"/>
    <w:rPr>
      <w:rFonts w:ascii="Arial" w:eastAsia="Times New Roman" w:hAnsi="Arial" w:cs="Times New Roman"/>
      <w:bCs/>
      <w:noProof/>
      <w:sz w:val="18"/>
      <w:szCs w:val="18"/>
      <w:lang w:eastAsia="ru-RU"/>
    </w:rPr>
  </w:style>
  <w:style w:type="character" w:customStyle="1" w:styleId="70">
    <w:name w:val="Заголовок 7 Знак"/>
    <w:basedOn w:val="a0"/>
    <w:link w:val="7"/>
    <w:rsid w:val="00E46762"/>
    <w:rPr>
      <w:rFonts w:ascii="Calibri" w:eastAsia="Times New Roman" w:hAnsi="Calibri" w:cs="Times New Roman"/>
      <w:sz w:val="24"/>
      <w:szCs w:val="24"/>
      <w:lang w:eastAsia="ru-RU"/>
    </w:rPr>
  </w:style>
  <w:style w:type="character" w:customStyle="1" w:styleId="90">
    <w:name w:val="Заголовок 9 Знак"/>
    <w:basedOn w:val="a0"/>
    <w:link w:val="9"/>
    <w:rsid w:val="00E46762"/>
    <w:rPr>
      <w:rFonts w:ascii="Arial" w:eastAsia="Times New Roman" w:hAnsi="Arial" w:cs="Times New Roman"/>
      <w:lang w:eastAsia="ru-RU"/>
    </w:rPr>
  </w:style>
  <w:style w:type="numbering" w:customStyle="1" w:styleId="11">
    <w:name w:val="Нет списка1"/>
    <w:next w:val="a2"/>
    <w:uiPriority w:val="99"/>
    <w:semiHidden/>
    <w:unhideWhenUsed/>
    <w:rsid w:val="00E46762"/>
  </w:style>
  <w:style w:type="paragraph" w:customStyle="1" w:styleId="22">
    <w:name w:val="Знак2 Знак Знак Знак Знак Знак Знак Знак Знак Знак Знак Знак Знак"/>
    <w:basedOn w:val="a"/>
    <w:rsid w:val="00E46762"/>
    <w:pPr>
      <w:spacing w:before="100" w:beforeAutospacing="1" w:after="100" w:afterAutospacing="1" w:line="240" w:lineRule="auto"/>
    </w:pPr>
    <w:rPr>
      <w:rFonts w:ascii="Tahoma" w:eastAsia="Times New Roman" w:hAnsi="Tahoma" w:cs="Times New Roman"/>
      <w:sz w:val="20"/>
      <w:szCs w:val="20"/>
      <w:lang w:val="en-US"/>
    </w:rPr>
  </w:style>
  <w:style w:type="table" w:styleId="a3">
    <w:name w:val="Table Grid"/>
    <w:basedOn w:val="a1"/>
    <w:rsid w:val="00E46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E467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
    <w:name w:val="b"/>
    <w:basedOn w:val="a0"/>
    <w:rsid w:val="00E46762"/>
  </w:style>
  <w:style w:type="character" w:styleId="a5">
    <w:name w:val="Hyperlink"/>
    <w:uiPriority w:val="99"/>
    <w:rsid w:val="00E46762"/>
    <w:rPr>
      <w:color w:val="0000FF"/>
      <w:u w:val="single"/>
    </w:rPr>
  </w:style>
  <w:style w:type="paragraph" w:customStyle="1" w:styleId="a6">
    <w:name w:val="Знак"/>
    <w:basedOn w:val="a"/>
    <w:rsid w:val="00E46762"/>
    <w:pPr>
      <w:spacing w:before="100" w:beforeAutospacing="1" w:after="100" w:afterAutospacing="1" w:line="240" w:lineRule="auto"/>
    </w:pPr>
    <w:rPr>
      <w:rFonts w:ascii="Tahoma" w:eastAsia="Times New Roman" w:hAnsi="Tahoma" w:cs="Times New Roman"/>
      <w:sz w:val="20"/>
      <w:szCs w:val="20"/>
      <w:lang w:val="en-US"/>
    </w:rPr>
  </w:style>
  <w:style w:type="paragraph" w:styleId="23">
    <w:name w:val="Body Text 2"/>
    <w:basedOn w:val="a"/>
    <w:link w:val="24"/>
    <w:rsid w:val="00E46762"/>
    <w:pPr>
      <w:widowControl w:val="0"/>
      <w:shd w:val="clear" w:color="auto" w:fill="FFFFFF"/>
      <w:autoSpaceDE w:val="0"/>
      <w:autoSpaceDN w:val="0"/>
      <w:adjustRightInd w:val="0"/>
      <w:spacing w:after="0" w:line="240" w:lineRule="auto"/>
    </w:pPr>
    <w:rPr>
      <w:rFonts w:ascii="Times New Roman" w:eastAsia="Times New Roman" w:hAnsi="Times New Roman" w:cs="Times New Roman"/>
      <w:color w:val="000000"/>
      <w:sz w:val="24"/>
      <w:lang w:eastAsia="ru-RU"/>
    </w:rPr>
  </w:style>
  <w:style w:type="character" w:customStyle="1" w:styleId="24">
    <w:name w:val="Основной текст 2 Знак"/>
    <w:basedOn w:val="a0"/>
    <w:link w:val="23"/>
    <w:rsid w:val="00E46762"/>
    <w:rPr>
      <w:rFonts w:ascii="Times New Roman" w:eastAsia="Times New Roman" w:hAnsi="Times New Roman" w:cs="Times New Roman"/>
      <w:color w:val="000000"/>
      <w:sz w:val="24"/>
      <w:shd w:val="clear" w:color="auto" w:fill="FFFFFF"/>
      <w:lang w:eastAsia="ru-RU"/>
    </w:rPr>
  </w:style>
  <w:style w:type="paragraph" w:styleId="25">
    <w:name w:val="Body Text Indent 2"/>
    <w:basedOn w:val="a"/>
    <w:link w:val="26"/>
    <w:rsid w:val="00E46762"/>
    <w:pPr>
      <w:shd w:val="clear" w:color="auto" w:fill="FFFFFF"/>
      <w:spacing w:after="0" w:line="240" w:lineRule="auto"/>
      <w:ind w:firstLine="708"/>
      <w:jc w:val="both"/>
    </w:pPr>
    <w:rPr>
      <w:rFonts w:ascii="Times New Roman" w:eastAsia="Times New Roman" w:hAnsi="Times New Roman" w:cs="Times New Roman"/>
      <w:sz w:val="24"/>
      <w:szCs w:val="19"/>
      <w:lang w:eastAsia="ru-RU"/>
    </w:rPr>
  </w:style>
  <w:style w:type="character" w:customStyle="1" w:styleId="26">
    <w:name w:val="Основной текст с отступом 2 Знак"/>
    <w:basedOn w:val="a0"/>
    <w:link w:val="25"/>
    <w:rsid w:val="00E46762"/>
    <w:rPr>
      <w:rFonts w:ascii="Times New Roman" w:eastAsia="Times New Roman" w:hAnsi="Times New Roman" w:cs="Times New Roman"/>
      <w:sz w:val="24"/>
      <w:szCs w:val="19"/>
      <w:shd w:val="clear" w:color="auto" w:fill="FFFFFF"/>
      <w:lang w:eastAsia="ru-RU"/>
    </w:rPr>
  </w:style>
  <w:style w:type="paragraph" w:styleId="31">
    <w:name w:val="Body Text Indent 3"/>
    <w:basedOn w:val="a"/>
    <w:link w:val="32"/>
    <w:rsid w:val="00E46762"/>
    <w:pPr>
      <w:shd w:val="clear" w:color="auto" w:fill="FFFFFF"/>
      <w:spacing w:after="0" w:line="240" w:lineRule="auto"/>
      <w:ind w:firstLine="708"/>
    </w:pPr>
    <w:rPr>
      <w:rFonts w:ascii="Times New Roman" w:eastAsia="Times New Roman" w:hAnsi="Times New Roman" w:cs="Times New Roman"/>
      <w:sz w:val="24"/>
      <w:szCs w:val="24"/>
      <w:lang w:eastAsia="ru-RU"/>
    </w:rPr>
  </w:style>
  <w:style w:type="character" w:customStyle="1" w:styleId="32">
    <w:name w:val="Основной текст с отступом 3 Знак"/>
    <w:basedOn w:val="a0"/>
    <w:link w:val="31"/>
    <w:rsid w:val="00E46762"/>
    <w:rPr>
      <w:rFonts w:ascii="Times New Roman" w:eastAsia="Times New Roman" w:hAnsi="Times New Roman" w:cs="Times New Roman"/>
      <w:sz w:val="24"/>
      <w:szCs w:val="24"/>
      <w:shd w:val="clear" w:color="auto" w:fill="FFFFFF"/>
      <w:lang w:eastAsia="ru-RU"/>
    </w:rPr>
  </w:style>
  <w:style w:type="paragraph" w:styleId="a7">
    <w:name w:val="Title"/>
    <w:basedOn w:val="a"/>
    <w:link w:val="a8"/>
    <w:qFormat/>
    <w:rsid w:val="00E46762"/>
    <w:pPr>
      <w:spacing w:after="0" w:line="240" w:lineRule="auto"/>
      <w:jc w:val="center"/>
    </w:pPr>
    <w:rPr>
      <w:rFonts w:ascii="Times New Roman" w:eastAsia="Times New Roman" w:hAnsi="Times New Roman" w:cs="Times New Roman"/>
      <w:b/>
      <w:bCs/>
      <w:sz w:val="32"/>
      <w:szCs w:val="32"/>
      <w:lang w:eastAsia="ru-RU"/>
    </w:rPr>
  </w:style>
  <w:style w:type="character" w:customStyle="1" w:styleId="a8">
    <w:name w:val="Название Знак"/>
    <w:basedOn w:val="a0"/>
    <w:link w:val="a7"/>
    <w:rsid w:val="00E46762"/>
    <w:rPr>
      <w:rFonts w:ascii="Times New Roman" w:eastAsia="Times New Roman" w:hAnsi="Times New Roman" w:cs="Times New Roman"/>
      <w:b/>
      <w:bCs/>
      <w:sz w:val="32"/>
      <w:szCs w:val="32"/>
      <w:lang w:eastAsia="ru-RU"/>
    </w:rPr>
  </w:style>
  <w:style w:type="paragraph" w:styleId="a9">
    <w:name w:val="Body Text Indent"/>
    <w:basedOn w:val="a"/>
    <w:link w:val="aa"/>
    <w:rsid w:val="00E4676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E46762"/>
    <w:rPr>
      <w:rFonts w:ascii="Times New Roman" w:eastAsia="Times New Roman" w:hAnsi="Times New Roman" w:cs="Times New Roman"/>
      <w:sz w:val="24"/>
      <w:szCs w:val="24"/>
      <w:lang w:eastAsia="ru-RU"/>
    </w:rPr>
  </w:style>
  <w:style w:type="paragraph" w:styleId="ab">
    <w:name w:val="Body Text"/>
    <w:basedOn w:val="a"/>
    <w:link w:val="ac"/>
    <w:rsid w:val="00E46762"/>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rsid w:val="00E46762"/>
    <w:rPr>
      <w:rFonts w:ascii="Times New Roman" w:eastAsia="Times New Roman" w:hAnsi="Times New Roman" w:cs="Times New Roman"/>
      <w:sz w:val="24"/>
      <w:szCs w:val="24"/>
      <w:lang w:eastAsia="ru-RU"/>
    </w:rPr>
  </w:style>
  <w:style w:type="paragraph" w:styleId="ad">
    <w:name w:val="caption"/>
    <w:basedOn w:val="a"/>
    <w:next w:val="a"/>
    <w:qFormat/>
    <w:rsid w:val="00E46762"/>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color w:val="000000"/>
      <w:sz w:val="24"/>
      <w:szCs w:val="20"/>
      <w:lang w:eastAsia="ru-RU"/>
    </w:rPr>
  </w:style>
  <w:style w:type="paragraph" w:styleId="33">
    <w:name w:val="Body Text 3"/>
    <w:basedOn w:val="a"/>
    <w:link w:val="34"/>
    <w:rsid w:val="00E46762"/>
    <w:pPr>
      <w:widowControl w:val="0"/>
      <w:shd w:val="clear" w:color="auto" w:fill="FFFFFF"/>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34">
    <w:name w:val="Основной текст 3 Знак"/>
    <w:basedOn w:val="a0"/>
    <w:link w:val="33"/>
    <w:rsid w:val="00E46762"/>
    <w:rPr>
      <w:rFonts w:ascii="Times New Roman" w:eastAsia="Times New Roman" w:hAnsi="Times New Roman" w:cs="Times New Roman"/>
      <w:sz w:val="20"/>
      <w:szCs w:val="20"/>
      <w:shd w:val="clear" w:color="auto" w:fill="FFFFFF"/>
      <w:lang w:eastAsia="ru-RU"/>
    </w:rPr>
  </w:style>
  <w:style w:type="paragraph" w:styleId="ae">
    <w:name w:val="footnote text"/>
    <w:basedOn w:val="ab"/>
    <w:next w:val="af"/>
    <w:link w:val="af0"/>
    <w:semiHidden/>
    <w:rsid w:val="00E46762"/>
    <w:pPr>
      <w:spacing w:after="0"/>
      <w:jc w:val="center"/>
    </w:pPr>
    <w:rPr>
      <w:sz w:val="28"/>
      <w:szCs w:val="20"/>
    </w:rPr>
  </w:style>
  <w:style w:type="character" w:customStyle="1" w:styleId="af0">
    <w:name w:val="Текст сноски Знак"/>
    <w:basedOn w:val="a0"/>
    <w:link w:val="ae"/>
    <w:semiHidden/>
    <w:rsid w:val="00E46762"/>
    <w:rPr>
      <w:rFonts w:ascii="Times New Roman" w:eastAsia="Times New Roman" w:hAnsi="Times New Roman" w:cs="Times New Roman"/>
      <w:sz w:val="28"/>
      <w:szCs w:val="20"/>
      <w:lang w:eastAsia="ru-RU"/>
    </w:rPr>
  </w:style>
  <w:style w:type="paragraph" w:styleId="af">
    <w:name w:val="endnote text"/>
    <w:basedOn w:val="a"/>
    <w:link w:val="af1"/>
    <w:semiHidden/>
    <w:rsid w:val="00E4676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1">
    <w:name w:val="Текст концевой сноски Знак"/>
    <w:basedOn w:val="a0"/>
    <w:link w:val="af"/>
    <w:semiHidden/>
    <w:rsid w:val="00E46762"/>
    <w:rPr>
      <w:rFonts w:ascii="Times New Roman" w:eastAsia="Times New Roman" w:hAnsi="Times New Roman" w:cs="Times New Roman"/>
      <w:sz w:val="20"/>
      <w:szCs w:val="20"/>
      <w:lang w:eastAsia="ru-RU"/>
    </w:rPr>
  </w:style>
  <w:style w:type="character" w:customStyle="1" w:styleId="41">
    <w:name w:val="Знак Знак4"/>
    <w:rsid w:val="00E46762"/>
    <w:rPr>
      <w:b/>
      <w:bCs/>
      <w:sz w:val="32"/>
      <w:szCs w:val="32"/>
      <w:lang w:val="ru-RU" w:eastAsia="ru-RU" w:bidi="ar-SA"/>
    </w:rPr>
  </w:style>
  <w:style w:type="paragraph" w:styleId="af2">
    <w:name w:val="Document Map"/>
    <w:basedOn w:val="a"/>
    <w:link w:val="af3"/>
    <w:rsid w:val="00E4676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3">
    <w:name w:val="Схема документа Знак"/>
    <w:basedOn w:val="a0"/>
    <w:link w:val="af2"/>
    <w:rsid w:val="00E46762"/>
    <w:rPr>
      <w:rFonts w:ascii="Tahoma" w:eastAsia="Times New Roman" w:hAnsi="Tahoma" w:cs="Tahoma"/>
      <w:sz w:val="16"/>
      <w:szCs w:val="16"/>
      <w:lang w:eastAsia="ru-RU"/>
    </w:rPr>
  </w:style>
  <w:style w:type="paragraph" w:styleId="af4">
    <w:name w:val="header"/>
    <w:basedOn w:val="a"/>
    <w:link w:val="af5"/>
    <w:uiPriority w:val="99"/>
    <w:rsid w:val="00E46762"/>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Верхний колонтитул Знак"/>
    <w:basedOn w:val="a0"/>
    <w:link w:val="af4"/>
    <w:uiPriority w:val="99"/>
    <w:rsid w:val="00E46762"/>
    <w:rPr>
      <w:rFonts w:ascii="Times New Roman" w:eastAsia="Times New Roman" w:hAnsi="Times New Roman" w:cs="Times New Roman"/>
      <w:sz w:val="20"/>
      <w:szCs w:val="20"/>
      <w:lang w:eastAsia="ru-RU"/>
    </w:rPr>
  </w:style>
  <w:style w:type="paragraph" w:styleId="af6">
    <w:name w:val="footer"/>
    <w:basedOn w:val="a"/>
    <w:link w:val="af7"/>
    <w:uiPriority w:val="99"/>
    <w:rsid w:val="00E46762"/>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7">
    <w:name w:val="Нижний колонтитул Знак"/>
    <w:basedOn w:val="a0"/>
    <w:link w:val="af6"/>
    <w:uiPriority w:val="99"/>
    <w:rsid w:val="00E46762"/>
    <w:rPr>
      <w:rFonts w:ascii="Times New Roman" w:eastAsia="Times New Roman" w:hAnsi="Times New Roman" w:cs="Times New Roman"/>
      <w:sz w:val="20"/>
      <w:szCs w:val="20"/>
      <w:lang w:eastAsia="ru-RU"/>
    </w:rPr>
  </w:style>
  <w:style w:type="paragraph" w:styleId="af8">
    <w:name w:val="Balloon Text"/>
    <w:basedOn w:val="a"/>
    <w:link w:val="af9"/>
    <w:rsid w:val="00E4676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0"/>
    <w:link w:val="af8"/>
    <w:rsid w:val="00E46762"/>
    <w:rPr>
      <w:rFonts w:ascii="Tahoma" w:eastAsia="Times New Roman" w:hAnsi="Tahoma" w:cs="Tahoma"/>
      <w:sz w:val="16"/>
      <w:szCs w:val="16"/>
      <w:lang w:eastAsia="ru-RU"/>
    </w:rPr>
  </w:style>
  <w:style w:type="character" w:customStyle="1" w:styleId="bold2">
    <w:name w:val="bold2"/>
    <w:rsid w:val="00E46762"/>
    <w:rPr>
      <w:color w:val="1E5A64"/>
    </w:rPr>
  </w:style>
  <w:style w:type="character" w:customStyle="1" w:styleId="12">
    <w:name w:val="Выделение1"/>
    <w:basedOn w:val="a0"/>
    <w:rsid w:val="00E46762"/>
  </w:style>
  <w:style w:type="character" w:customStyle="1" w:styleId="contence">
    <w:name w:val="contence"/>
    <w:rsid w:val="00E46762"/>
    <w:rPr>
      <w:rFonts w:ascii="Verdana" w:hAnsi="Verdana" w:hint="default"/>
      <w:b/>
      <w:bCs/>
      <w:color w:val="628C8A"/>
      <w:sz w:val="22"/>
      <w:szCs w:val="22"/>
    </w:rPr>
  </w:style>
  <w:style w:type="paragraph" w:styleId="13">
    <w:name w:val="toc 1"/>
    <w:basedOn w:val="a"/>
    <w:next w:val="a"/>
    <w:autoRedefine/>
    <w:uiPriority w:val="39"/>
    <w:rsid w:val="00E46762"/>
    <w:pPr>
      <w:spacing w:before="120" w:after="120" w:line="288" w:lineRule="auto"/>
      <w:ind w:firstLine="425"/>
      <w:jc w:val="both"/>
    </w:pPr>
    <w:rPr>
      <w:rFonts w:ascii="Times New Roman" w:eastAsia="Times New Roman" w:hAnsi="Times New Roman" w:cs="Times New Roman"/>
      <w:b/>
      <w:bCs/>
      <w:caps/>
      <w:sz w:val="20"/>
      <w:szCs w:val="20"/>
      <w:lang w:eastAsia="ru-RU"/>
    </w:rPr>
  </w:style>
  <w:style w:type="paragraph" w:styleId="27">
    <w:name w:val="toc 2"/>
    <w:basedOn w:val="a"/>
    <w:next w:val="a"/>
    <w:autoRedefine/>
    <w:uiPriority w:val="39"/>
    <w:rsid w:val="00E46762"/>
    <w:pPr>
      <w:spacing w:after="0" w:line="288" w:lineRule="auto"/>
      <w:ind w:left="240" w:firstLine="425"/>
      <w:jc w:val="both"/>
    </w:pPr>
    <w:rPr>
      <w:rFonts w:ascii="Times New Roman" w:eastAsia="Times New Roman" w:hAnsi="Times New Roman" w:cs="Times New Roman"/>
      <w:smallCaps/>
      <w:sz w:val="20"/>
      <w:szCs w:val="20"/>
      <w:lang w:eastAsia="ru-RU"/>
    </w:rPr>
  </w:style>
  <w:style w:type="paragraph" w:styleId="35">
    <w:name w:val="toc 3"/>
    <w:basedOn w:val="a"/>
    <w:next w:val="a"/>
    <w:autoRedefine/>
    <w:uiPriority w:val="39"/>
    <w:rsid w:val="00E46762"/>
    <w:pPr>
      <w:spacing w:after="0" w:line="288" w:lineRule="auto"/>
      <w:ind w:left="480" w:firstLine="425"/>
      <w:jc w:val="both"/>
    </w:pPr>
    <w:rPr>
      <w:rFonts w:ascii="Times New Roman" w:eastAsia="Times New Roman" w:hAnsi="Times New Roman" w:cs="Times New Roman"/>
      <w:i/>
      <w:iCs/>
      <w:sz w:val="20"/>
      <w:szCs w:val="20"/>
      <w:lang w:eastAsia="ru-RU"/>
    </w:rPr>
  </w:style>
  <w:style w:type="paragraph" w:styleId="42">
    <w:name w:val="toc 4"/>
    <w:basedOn w:val="a"/>
    <w:next w:val="a"/>
    <w:autoRedefine/>
    <w:uiPriority w:val="39"/>
    <w:rsid w:val="00E46762"/>
    <w:pPr>
      <w:spacing w:after="0" w:line="288" w:lineRule="auto"/>
      <w:ind w:left="720" w:firstLine="425"/>
      <w:jc w:val="both"/>
    </w:pPr>
    <w:rPr>
      <w:rFonts w:ascii="Times New Roman" w:eastAsia="Times New Roman" w:hAnsi="Times New Roman" w:cs="Times New Roman"/>
      <w:sz w:val="18"/>
      <w:szCs w:val="18"/>
      <w:lang w:eastAsia="ru-RU"/>
    </w:rPr>
  </w:style>
  <w:style w:type="paragraph" w:styleId="51">
    <w:name w:val="toc 5"/>
    <w:basedOn w:val="a"/>
    <w:next w:val="a"/>
    <w:autoRedefine/>
    <w:uiPriority w:val="39"/>
    <w:rsid w:val="00E46762"/>
    <w:pPr>
      <w:spacing w:after="0" w:line="288" w:lineRule="auto"/>
      <w:ind w:left="960" w:firstLine="425"/>
      <w:jc w:val="both"/>
    </w:pPr>
    <w:rPr>
      <w:rFonts w:ascii="Times New Roman" w:eastAsia="Times New Roman" w:hAnsi="Times New Roman" w:cs="Times New Roman"/>
      <w:sz w:val="18"/>
      <w:szCs w:val="18"/>
      <w:lang w:eastAsia="ru-RU"/>
    </w:rPr>
  </w:style>
  <w:style w:type="paragraph" w:styleId="61">
    <w:name w:val="toc 6"/>
    <w:basedOn w:val="a"/>
    <w:next w:val="a"/>
    <w:autoRedefine/>
    <w:uiPriority w:val="39"/>
    <w:rsid w:val="00E46762"/>
    <w:pPr>
      <w:spacing w:after="0" w:line="288" w:lineRule="auto"/>
      <w:ind w:left="1200" w:firstLine="425"/>
      <w:jc w:val="both"/>
    </w:pPr>
    <w:rPr>
      <w:rFonts w:ascii="Times New Roman" w:eastAsia="Times New Roman" w:hAnsi="Times New Roman" w:cs="Times New Roman"/>
      <w:sz w:val="18"/>
      <w:szCs w:val="18"/>
      <w:lang w:eastAsia="ru-RU"/>
    </w:rPr>
  </w:style>
  <w:style w:type="paragraph" w:styleId="71">
    <w:name w:val="toc 7"/>
    <w:basedOn w:val="a"/>
    <w:next w:val="a"/>
    <w:autoRedefine/>
    <w:uiPriority w:val="39"/>
    <w:rsid w:val="00E46762"/>
    <w:pPr>
      <w:spacing w:after="0" w:line="288" w:lineRule="auto"/>
      <w:ind w:left="1440" w:firstLine="425"/>
      <w:jc w:val="both"/>
    </w:pPr>
    <w:rPr>
      <w:rFonts w:ascii="Times New Roman" w:eastAsia="Times New Roman" w:hAnsi="Times New Roman" w:cs="Times New Roman"/>
      <w:sz w:val="18"/>
      <w:szCs w:val="18"/>
      <w:lang w:eastAsia="ru-RU"/>
    </w:rPr>
  </w:style>
  <w:style w:type="paragraph" w:styleId="8">
    <w:name w:val="toc 8"/>
    <w:basedOn w:val="a"/>
    <w:next w:val="a"/>
    <w:autoRedefine/>
    <w:uiPriority w:val="39"/>
    <w:rsid w:val="00E46762"/>
    <w:pPr>
      <w:spacing w:after="0" w:line="288" w:lineRule="auto"/>
      <w:ind w:left="1680" w:firstLine="425"/>
      <w:jc w:val="both"/>
    </w:pPr>
    <w:rPr>
      <w:rFonts w:ascii="Times New Roman" w:eastAsia="Times New Roman" w:hAnsi="Times New Roman" w:cs="Times New Roman"/>
      <w:sz w:val="18"/>
      <w:szCs w:val="18"/>
      <w:lang w:eastAsia="ru-RU"/>
    </w:rPr>
  </w:style>
  <w:style w:type="paragraph" w:styleId="91">
    <w:name w:val="toc 9"/>
    <w:basedOn w:val="a"/>
    <w:next w:val="a"/>
    <w:autoRedefine/>
    <w:uiPriority w:val="39"/>
    <w:rsid w:val="00E46762"/>
    <w:pPr>
      <w:spacing w:after="0" w:line="288" w:lineRule="auto"/>
      <w:ind w:left="1920" w:firstLine="425"/>
      <w:jc w:val="both"/>
    </w:pPr>
    <w:rPr>
      <w:rFonts w:ascii="Times New Roman" w:eastAsia="Times New Roman" w:hAnsi="Times New Roman" w:cs="Times New Roman"/>
      <w:sz w:val="18"/>
      <w:szCs w:val="18"/>
      <w:lang w:eastAsia="ru-RU"/>
    </w:rPr>
  </w:style>
  <w:style w:type="paragraph" w:customStyle="1" w:styleId="14">
    <w:name w:val="Обычный1"/>
    <w:rsid w:val="00E46762"/>
    <w:pPr>
      <w:widowControl w:val="0"/>
      <w:spacing w:after="0" w:line="280" w:lineRule="auto"/>
      <w:ind w:firstLine="420"/>
      <w:jc w:val="both"/>
    </w:pPr>
    <w:rPr>
      <w:rFonts w:ascii="Times New Roman" w:eastAsia="Times New Roman" w:hAnsi="Times New Roman" w:cs="Times New Roman"/>
      <w:snapToGrid w:val="0"/>
      <w:sz w:val="20"/>
      <w:szCs w:val="20"/>
      <w:lang w:eastAsia="ru-RU"/>
    </w:rPr>
  </w:style>
  <w:style w:type="paragraph" w:customStyle="1" w:styleId="afa">
    <w:name w:val="Текст диплома"/>
    <w:link w:val="15"/>
    <w:rsid w:val="00E46762"/>
    <w:pPr>
      <w:spacing w:after="0" w:line="360" w:lineRule="auto"/>
      <w:ind w:firstLine="709"/>
      <w:jc w:val="both"/>
    </w:pPr>
    <w:rPr>
      <w:rFonts w:ascii="Times New Roman" w:eastAsia="Times New Roman" w:hAnsi="Times New Roman" w:cs="Times New Roman"/>
      <w:sz w:val="28"/>
      <w:szCs w:val="24"/>
      <w:lang w:val="en-US" w:eastAsia="ru-RU"/>
    </w:rPr>
  </w:style>
  <w:style w:type="character" w:customStyle="1" w:styleId="15">
    <w:name w:val="Текст диплома Знак1"/>
    <w:link w:val="afa"/>
    <w:rsid w:val="00E46762"/>
    <w:rPr>
      <w:rFonts w:ascii="Times New Roman" w:eastAsia="Times New Roman" w:hAnsi="Times New Roman" w:cs="Times New Roman"/>
      <w:sz w:val="28"/>
      <w:szCs w:val="24"/>
      <w:lang w:val="en-US" w:eastAsia="ru-RU"/>
    </w:rPr>
  </w:style>
  <w:style w:type="paragraph" w:styleId="afb">
    <w:name w:val="Plain Text"/>
    <w:basedOn w:val="a"/>
    <w:link w:val="afc"/>
    <w:rsid w:val="00E46762"/>
    <w:pPr>
      <w:widowControl w:val="0"/>
      <w:spacing w:after="0" w:line="240" w:lineRule="auto"/>
    </w:pPr>
    <w:rPr>
      <w:rFonts w:ascii="Times New Roman" w:eastAsia="Times New Roman" w:hAnsi="Times New Roman" w:cs="Tahoma"/>
      <w:sz w:val="24"/>
      <w:szCs w:val="20"/>
      <w:lang w:eastAsia="ru-RU"/>
    </w:rPr>
  </w:style>
  <w:style w:type="character" w:customStyle="1" w:styleId="afc">
    <w:name w:val="Текст Знак"/>
    <w:basedOn w:val="a0"/>
    <w:link w:val="afb"/>
    <w:rsid w:val="00E46762"/>
    <w:rPr>
      <w:rFonts w:ascii="Times New Roman" w:eastAsia="Times New Roman" w:hAnsi="Times New Roman" w:cs="Tahoma"/>
      <w:sz w:val="24"/>
      <w:szCs w:val="20"/>
      <w:lang w:eastAsia="ru-RU"/>
    </w:rPr>
  </w:style>
  <w:style w:type="paragraph" w:customStyle="1" w:styleId="16">
    <w:name w:val="Норм 1"/>
    <w:basedOn w:val="a"/>
    <w:rsid w:val="00E46762"/>
    <w:pPr>
      <w:spacing w:after="60" w:line="360" w:lineRule="atLeast"/>
      <w:ind w:firstLine="567"/>
    </w:pPr>
    <w:rPr>
      <w:rFonts w:ascii="Academy" w:eastAsia="Times New Roman" w:hAnsi="Academy" w:cs="Times New Roman"/>
      <w:kern w:val="28"/>
      <w:sz w:val="28"/>
      <w:szCs w:val="20"/>
      <w:lang w:eastAsia="ru-RU"/>
    </w:rPr>
  </w:style>
  <w:style w:type="paragraph" w:customStyle="1" w:styleId="afd">
    <w:name w:val="Содержимое таблицы"/>
    <w:basedOn w:val="a"/>
    <w:rsid w:val="00E46762"/>
    <w:pPr>
      <w:widowControl w:val="0"/>
      <w:suppressLineNumbers/>
      <w:suppressAutoHyphens/>
      <w:spacing w:after="0" w:line="240" w:lineRule="auto"/>
    </w:pPr>
    <w:rPr>
      <w:rFonts w:ascii="Times New Roman" w:eastAsia="Lucida Sans Unicode" w:hAnsi="Times New Roman" w:cs="Tahoma"/>
      <w:color w:val="000000"/>
      <w:sz w:val="24"/>
      <w:szCs w:val="24"/>
      <w:lang w:val="en-US" w:bidi="en-US"/>
    </w:rPr>
  </w:style>
  <w:style w:type="paragraph" w:customStyle="1" w:styleId="12pt">
    <w:name w:val="Обычный + 12 pt"/>
    <w:aliases w:val="Черный,уплотненный на  0,85 пт"/>
    <w:basedOn w:val="a"/>
    <w:rsid w:val="00E46762"/>
    <w:pPr>
      <w:shd w:val="clear" w:color="auto" w:fill="FFFFFF"/>
      <w:spacing w:after="0" w:line="240" w:lineRule="auto"/>
      <w:jc w:val="both"/>
    </w:pPr>
    <w:rPr>
      <w:rFonts w:ascii="Times New Roman" w:eastAsia="Times New Roman" w:hAnsi="Times New Roman" w:cs="Times New Roman"/>
      <w:color w:val="000000"/>
      <w:spacing w:val="-12"/>
      <w:sz w:val="24"/>
      <w:szCs w:val="24"/>
      <w:lang w:eastAsia="ru-RU"/>
    </w:rPr>
  </w:style>
  <w:style w:type="character" w:styleId="afe">
    <w:name w:val="footnote reference"/>
    <w:semiHidden/>
    <w:rsid w:val="00E46762"/>
    <w:rPr>
      <w:vertAlign w:val="superscript"/>
    </w:rPr>
  </w:style>
  <w:style w:type="paragraph" w:customStyle="1" w:styleId="ConsNormal">
    <w:name w:val="ConsNormal"/>
    <w:rsid w:val="00E4676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E4676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E46762"/>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
    <w:name w:val="Emphasis"/>
    <w:uiPriority w:val="20"/>
    <w:qFormat/>
    <w:rsid w:val="00E46762"/>
    <w:rPr>
      <w:rFonts w:ascii="Arial" w:hAnsi="Arial"/>
      <w:iCs/>
      <w:sz w:val="18"/>
    </w:rPr>
  </w:style>
  <w:style w:type="paragraph" w:customStyle="1" w:styleId="FR4">
    <w:name w:val="FR4"/>
    <w:rsid w:val="00E46762"/>
    <w:pPr>
      <w:widowControl w:val="0"/>
      <w:snapToGrid w:val="0"/>
      <w:spacing w:after="0" w:line="336" w:lineRule="auto"/>
      <w:ind w:firstLine="700"/>
      <w:jc w:val="both"/>
    </w:pPr>
    <w:rPr>
      <w:rFonts w:ascii="Arial" w:eastAsia="Times New Roman" w:hAnsi="Arial" w:cs="Times New Roman"/>
      <w:szCs w:val="20"/>
      <w:lang w:eastAsia="ru-RU"/>
    </w:rPr>
  </w:style>
  <w:style w:type="paragraph" w:styleId="2">
    <w:name w:val="List Bullet 2"/>
    <w:basedOn w:val="a"/>
    <w:autoRedefine/>
    <w:rsid w:val="00E46762"/>
    <w:pPr>
      <w:numPr>
        <w:numId w:val="1"/>
      </w:numPr>
      <w:spacing w:after="0" w:line="240" w:lineRule="auto"/>
    </w:pPr>
    <w:rPr>
      <w:rFonts w:ascii="Times New Roman" w:eastAsia="Times New Roman" w:hAnsi="Times New Roman" w:cs="Times New Roman"/>
      <w:sz w:val="20"/>
      <w:szCs w:val="20"/>
      <w:lang w:eastAsia="ru-RU"/>
    </w:rPr>
  </w:style>
  <w:style w:type="character" w:customStyle="1" w:styleId="titletext">
    <w:name w:val="titletext"/>
    <w:basedOn w:val="a0"/>
    <w:rsid w:val="00E46762"/>
  </w:style>
  <w:style w:type="character" w:styleId="aff0">
    <w:name w:val="Strong"/>
    <w:uiPriority w:val="22"/>
    <w:qFormat/>
    <w:rsid w:val="00E46762"/>
    <w:rPr>
      <w:b/>
      <w:bCs/>
    </w:rPr>
  </w:style>
  <w:style w:type="paragraph" w:customStyle="1" w:styleId="text">
    <w:name w:val="text"/>
    <w:basedOn w:val="a"/>
    <w:rsid w:val="00E467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ubtitletext">
    <w:name w:val="subtitletext"/>
    <w:basedOn w:val="a0"/>
    <w:rsid w:val="00E46762"/>
  </w:style>
  <w:style w:type="character" w:customStyle="1" w:styleId="text1">
    <w:name w:val="text1"/>
    <w:basedOn w:val="a0"/>
    <w:rsid w:val="00E46762"/>
  </w:style>
  <w:style w:type="paragraph" w:customStyle="1" w:styleId="subtitletext1">
    <w:name w:val="subtitletext1"/>
    <w:basedOn w:val="a"/>
    <w:rsid w:val="00E467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page number"/>
    <w:basedOn w:val="a0"/>
    <w:rsid w:val="00E46762"/>
  </w:style>
  <w:style w:type="paragraph" w:customStyle="1" w:styleId="box-grey">
    <w:name w:val="box-grey"/>
    <w:basedOn w:val="a"/>
    <w:rsid w:val="00E46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lipnote">
    <w:name w:val="clipnote"/>
    <w:basedOn w:val="a"/>
    <w:rsid w:val="00E467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21">
    <w:name w:val="style21"/>
    <w:basedOn w:val="a0"/>
    <w:rsid w:val="00E46762"/>
  </w:style>
  <w:style w:type="character" w:customStyle="1" w:styleId="mw-headline">
    <w:name w:val="mw-headline"/>
    <w:basedOn w:val="a0"/>
    <w:rsid w:val="00E46762"/>
  </w:style>
  <w:style w:type="paragraph" w:styleId="HTML">
    <w:name w:val="HTML Preformatted"/>
    <w:basedOn w:val="a"/>
    <w:link w:val="HTML0"/>
    <w:uiPriority w:val="99"/>
    <w:rsid w:val="00E467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uiPriority w:val="99"/>
    <w:rsid w:val="00E46762"/>
    <w:rPr>
      <w:rFonts w:ascii="Courier New" w:eastAsia="Times New Roman" w:hAnsi="Courier New" w:cs="Times New Roman"/>
      <w:sz w:val="20"/>
      <w:szCs w:val="20"/>
      <w:lang w:eastAsia="ru-RU"/>
    </w:rPr>
  </w:style>
  <w:style w:type="paragraph" w:styleId="aff2">
    <w:name w:val="No Spacing"/>
    <w:link w:val="aff3"/>
    <w:uiPriority w:val="1"/>
    <w:qFormat/>
    <w:rsid w:val="00E46762"/>
    <w:pPr>
      <w:spacing w:after="0" w:line="240" w:lineRule="auto"/>
    </w:pPr>
    <w:rPr>
      <w:rFonts w:ascii="Calibri" w:eastAsia="Times New Roman" w:hAnsi="Calibri" w:cs="Times New Roman"/>
    </w:rPr>
  </w:style>
  <w:style w:type="character" w:customStyle="1" w:styleId="aff3">
    <w:name w:val="Без интервала Знак"/>
    <w:link w:val="aff2"/>
    <w:uiPriority w:val="1"/>
    <w:rsid w:val="00E46762"/>
    <w:rPr>
      <w:rFonts w:ascii="Calibri" w:eastAsia="Times New Roman" w:hAnsi="Calibri" w:cs="Times New Roman"/>
    </w:rPr>
  </w:style>
  <w:style w:type="paragraph" w:customStyle="1" w:styleId="u">
    <w:name w:val="u"/>
    <w:basedOn w:val="a"/>
    <w:rsid w:val="00E46762"/>
    <w:pPr>
      <w:spacing w:after="0" w:line="240" w:lineRule="auto"/>
      <w:ind w:firstLine="390"/>
      <w:jc w:val="both"/>
    </w:pPr>
    <w:rPr>
      <w:rFonts w:ascii="Times New Roman" w:eastAsia="Times New Roman" w:hAnsi="Times New Roman" w:cs="Times New Roman"/>
      <w:color w:val="000000"/>
      <w:sz w:val="24"/>
      <w:szCs w:val="24"/>
      <w:lang w:eastAsia="ru-RU"/>
    </w:rPr>
  </w:style>
  <w:style w:type="paragraph" w:customStyle="1" w:styleId="uni">
    <w:name w:val="uni"/>
    <w:basedOn w:val="a"/>
    <w:rsid w:val="00E46762"/>
    <w:pPr>
      <w:spacing w:after="0" w:line="240" w:lineRule="auto"/>
      <w:ind w:firstLine="390"/>
      <w:jc w:val="both"/>
    </w:pPr>
    <w:rPr>
      <w:rFonts w:ascii="Times New Roman" w:eastAsia="Times New Roman" w:hAnsi="Times New Roman" w:cs="Times New Roman"/>
      <w:color w:val="000000"/>
      <w:sz w:val="24"/>
      <w:szCs w:val="24"/>
      <w:lang w:eastAsia="ru-RU"/>
    </w:rPr>
  </w:style>
  <w:style w:type="paragraph" w:customStyle="1" w:styleId="unip">
    <w:name w:val="unip"/>
    <w:basedOn w:val="a"/>
    <w:rsid w:val="00E46762"/>
    <w:pPr>
      <w:spacing w:after="0" w:line="240" w:lineRule="auto"/>
      <w:ind w:firstLine="390"/>
      <w:jc w:val="both"/>
    </w:pPr>
    <w:rPr>
      <w:rFonts w:ascii="Times New Roman" w:eastAsia="Times New Roman" w:hAnsi="Times New Roman" w:cs="Times New Roman"/>
      <w:color w:val="000000"/>
      <w:sz w:val="24"/>
      <w:szCs w:val="24"/>
      <w:lang w:eastAsia="ru-RU"/>
    </w:rPr>
  </w:style>
  <w:style w:type="character" w:customStyle="1" w:styleId="bi">
    <w:name w:val="bi"/>
    <w:basedOn w:val="a0"/>
    <w:rsid w:val="00E46762"/>
  </w:style>
  <w:style w:type="paragraph" w:customStyle="1" w:styleId="bi1">
    <w:name w:val="bi1"/>
    <w:basedOn w:val="a"/>
    <w:rsid w:val="00E46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4">
    <w:name w:val="Заголовок статьи"/>
    <w:basedOn w:val="a"/>
    <w:next w:val="a"/>
    <w:rsid w:val="00E46762"/>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aff5">
    <w:name w:val="Заголовок"/>
    <w:basedOn w:val="a"/>
    <w:autoRedefine/>
    <w:rsid w:val="00E46762"/>
    <w:pPr>
      <w:autoSpaceDE w:val="0"/>
      <w:autoSpaceDN w:val="0"/>
      <w:spacing w:after="0" w:line="240" w:lineRule="auto"/>
      <w:jc w:val="center"/>
    </w:pPr>
    <w:rPr>
      <w:rFonts w:ascii="Times New Roman" w:eastAsia="Times New Roman" w:hAnsi="Times New Roman" w:cs="Times New Roman"/>
      <w:b/>
      <w:sz w:val="24"/>
      <w:szCs w:val="24"/>
      <w:lang w:eastAsia="ru-RU"/>
    </w:rPr>
  </w:style>
  <w:style w:type="paragraph" w:customStyle="1" w:styleId="1254">
    <w:name w:val="Стиль Заголовок 1 + Слева:  254 см Междустр.интервал:  полуторный"/>
    <w:basedOn w:val="1"/>
    <w:rsid w:val="00E46762"/>
    <w:pPr>
      <w:widowControl/>
      <w:shd w:val="clear" w:color="auto" w:fill="auto"/>
      <w:adjustRightInd/>
      <w:spacing w:line="360" w:lineRule="auto"/>
    </w:pPr>
    <w:rPr>
      <w:b w:val="0"/>
      <w:bCs/>
      <w:color w:val="auto"/>
      <w:kern w:val="28"/>
      <w:szCs w:val="20"/>
    </w:rPr>
  </w:style>
  <w:style w:type="paragraph" w:customStyle="1" w:styleId="17">
    <w:name w:val="Стиль1"/>
    <w:basedOn w:val="a"/>
    <w:rsid w:val="00E46762"/>
    <w:pPr>
      <w:widowControl w:val="0"/>
      <w:autoSpaceDE w:val="0"/>
      <w:autoSpaceDN w:val="0"/>
      <w:adjustRightInd w:val="0"/>
      <w:spacing w:after="0" w:line="240" w:lineRule="auto"/>
      <w:ind w:left="720"/>
    </w:pPr>
    <w:rPr>
      <w:rFonts w:ascii="Times New Roman" w:eastAsia="Times New Roman" w:hAnsi="Times New Roman" w:cs="Times New Roman"/>
      <w:sz w:val="24"/>
      <w:szCs w:val="20"/>
      <w:lang w:eastAsia="ru-RU"/>
    </w:rPr>
  </w:style>
  <w:style w:type="paragraph" w:customStyle="1" w:styleId="ConsPlusTitle">
    <w:name w:val="ConsPlusTitle"/>
    <w:uiPriority w:val="99"/>
    <w:rsid w:val="00E4676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f6">
    <w:name w:val="endnote reference"/>
    <w:rsid w:val="00E46762"/>
    <w:rPr>
      <w:vertAlign w:val="superscript"/>
    </w:rPr>
  </w:style>
  <w:style w:type="paragraph" w:customStyle="1" w:styleId="Web">
    <w:name w:val="Обычный (Web)"/>
    <w:basedOn w:val="a"/>
    <w:rsid w:val="00E46762"/>
    <w:pPr>
      <w:spacing w:before="100" w:beforeAutospacing="1" w:after="100" w:afterAutospacing="1" w:line="240" w:lineRule="auto"/>
    </w:pPr>
    <w:rPr>
      <w:rFonts w:ascii="Arial Unicode MS" w:eastAsia="Arial Unicode MS" w:hAnsi="Arial Unicode MS" w:cs="Arial Unicode MS"/>
      <w:color w:val="333333"/>
      <w:sz w:val="24"/>
      <w:szCs w:val="24"/>
      <w:lang w:eastAsia="ru-RU"/>
    </w:rPr>
  </w:style>
  <w:style w:type="character" w:customStyle="1" w:styleId="mark">
    <w:name w:val="mark"/>
    <w:basedOn w:val="a0"/>
    <w:rsid w:val="00E46762"/>
  </w:style>
  <w:style w:type="paragraph" w:customStyle="1" w:styleId="aff7">
    <w:name w:val="СМК_Область применения документа"/>
    <w:next w:val="a"/>
    <w:rsid w:val="00E46762"/>
    <w:pPr>
      <w:spacing w:after="0" w:line="240" w:lineRule="auto"/>
      <w:jc w:val="center"/>
    </w:pPr>
    <w:rPr>
      <w:rFonts w:ascii="Times New Roman" w:eastAsia="Times New Roman" w:hAnsi="Times New Roman" w:cs="Times New Roman"/>
      <w:i/>
      <w:caps/>
      <w:sz w:val="28"/>
      <w:szCs w:val="28"/>
      <w:lang w:eastAsia="ru-RU"/>
    </w:rPr>
  </w:style>
  <w:style w:type="paragraph" w:customStyle="1" w:styleId="xl24">
    <w:name w:val="xl24"/>
    <w:basedOn w:val="a"/>
    <w:rsid w:val="00E46762"/>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Arial Unicode MS"/>
      <w:b/>
      <w:bCs/>
      <w:sz w:val="24"/>
      <w:szCs w:val="24"/>
      <w:lang w:eastAsia="ru-RU"/>
    </w:rPr>
  </w:style>
  <w:style w:type="paragraph" w:customStyle="1" w:styleId="style2">
    <w:name w:val="style2"/>
    <w:basedOn w:val="a"/>
    <w:rsid w:val="00E46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8">
    <w:name w:val="List Paragraph"/>
    <w:basedOn w:val="a"/>
    <w:uiPriority w:val="34"/>
    <w:qFormat/>
    <w:rsid w:val="00E46762"/>
    <w:pPr>
      <w:ind w:left="720"/>
      <w:contextualSpacing/>
    </w:pPr>
    <w:rPr>
      <w:rFonts w:ascii="Calibri" w:eastAsia="Calibri" w:hAnsi="Calibri" w:cs="Times New Roman"/>
    </w:rPr>
  </w:style>
  <w:style w:type="paragraph" w:customStyle="1" w:styleId="aff9">
    <w:name w:val="Стиль"/>
    <w:rsid w:val="00E4676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a">
    <w:name w:val="Таблицы (моноширинный)"/>
    <w:basedOn w:val="a"/>
    <w:next w:val="a"/>
    <w:uiPriority w:val="99"/>
    <w:rsid w:val="00E4676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
    <w:name w:val="опред-е"/>
    <w:rsid w:val="00E46762"/>
    <w:rPr>
      <w:b/>
      <w:bCs/>
    </w:rPr>
  </w:style>
  <w:style w:type="paragraph" w:customStyle="1" w:styleId="18">
    <w:name w:val="Без интервала1"/>
    <w:uiPriority w:val="1"/>
    <w:qFormat/>
    <w:rsid w:val="00E46762"/>
    <w:pPr>
      <w:spacing w:after="0" w:line="240" w:lineRule="auto"/>
    </w:pPr>
    <w:rPr>
      <w:rFonts w:ascii="Calibri" w:eastAsia="Calibri" w:hAnsi="Calibri" w:cs="Times New Roman"/>
    </w:rPr>
  </w:style>
  <w:style w:type="paragraph" w:customStyle="1" w:styleId="Iauiue">
    <w:name w:val="Iau?iue"/>
    <w:rsid w:val="00E46762"/>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sbs1">
    <w:name w:val="sbs1"/>
    <w:basedOn w:val="a"/>
    <w:rsid w:val="00E46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8">
    <w:name w:val="List 2"/>
    <w:basedOn w:val="a"/>
    <w:rsid w:val="00E46762"/>
    <w:pPr>
      <w:spacing w:after="0" w:line="240" w:lineRule="auto"/>
      <w:ind w:left="566" w:hanging="283"/>
    </w:pPr>
    <w:rPr>
      <w:rFonts w:ascii="Times New Roman" w:eastAsia="Times New Roman" w:hAnsi="Times New Roman" w:cs="Times New Roman"/>
      <w:sz w:val="24"/>
      <w:szCs w:val="24"/>
      <w:lang w:eastAsia="ru-RU"/>
    </w:rPr>
  </w:style>
  <w:style w:type="paragraph" w:customStyle="1" w:styleId="19">
    <w:name w:val="заголовок 1"/>
    <w:basedOn w:val="a"/>
    <w:next w:val="a"/>
    <w:rsid w:val="00E46762"/>
    <w:pPr>
      <w:keepNext/>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affb">
    <w:name w:val="Текст документа"/>
    <w:rsid w:val="00E46762"/>
    <w:pPr>
      <w:spacing w:after="0" w:line="240" w:lineRule="auto"/>
      <w:jc w:val="both"/>
    </w:pPr>
    <w:rPr>
      <w:rFonts w:ascii="Times New Roman" w:eastAsia="Times New Roman" w:hAnsi="Times New Roman" w:cs="Times New Roman"/>
      <w:sz w:val="24"/>
      <w:szCs w:val="24"/>
      <w:lang w:eastAsia="ru-RU"/>
    </w:rPr>
  </w:style>
  <w:style w:type="paragraph" w:styleId="affc">
    <w:name w:val="TOC Heading"/>
    <w:basedOn w:val="1"/>
    <w:next w:val="a"/>
    <w:uiPriority w:val="39"/>
    <w:semiHidden/>
    <w:unhideWhenUsed/>
    <w:qFormat/>
    <w:rsid w:val="00E46762"/>
    <w:pPr>
      <w:keepLines/>
      <w:widowControl/>
      <w:shd w:val="clear" w:color="auto" w:fill="auto"/>
      <w:autoSpaceDE/>
      <w:autoSpaceDN/>
      <w:adjustRightInd/>
      <w:spacing w:before="480" w:line="276" w:lineRule="auto"/>
      <w:jc w:val="left"/>
      <w:outlineLvl w:val="9"/>
    </w:pPr>
    <w:rPr>
      <w:bCs/>
      <w:color w:val="365F91"/>
      <w:szCs w:val="28"/>
      <w:lang w:eastAsia="en-US"/>
    </w:rPr>
  </w:style>
  <w:style w:type="paragraph" w:customStyle="1" w:styleId="affd">
    <w:name w:val="[Основной абзац]"/>
    <w:basedOn w:val="a"/>
    <w:uiPriority w:val="99"/>
    <w:rsid w:val="00E46762"/>
    <w:pPr>
      <w:autoSpaceDE w:val="0"/>
      <w:autoSpaceDN w:val="0"/>
      <w:adjustRightInd w:val="0"/>
      <w:spacing w:after="0" w:line="288" w:lineRule="auto"/>
      <w:textAlignment w:val="center"/>
    </w:pPr>
    <w:rPr>
      <w:rFonts w:ascii="Minion Pro" w:eastAsia="Times New Roman" w:hAnsi="Minion Pro" w:cs="Minion Pro"/>
      <w:color w:val="000000"/>
      <w:sz w:val="24"/>
      <w:szCs w:val="24"/>
      <w:lang w:eastAsia="ru-RU"/>
    </w:rPr>
  </w:style>
  <w:style w:type="paragraph" w:customStyle="1" w:styleId="1a">
    <w:name w:val="Абзац списка1"/>
    <w:basedOn w:val="a"/>
    <w:rsid w:val="00E46762"/>
    <w:pPr>
      <w:ind w:left="720"/>
    </w:pPr>
    <w:rPr>
      <w:rFonts w:ascii="Calibri" w:eastAsia="Times New Roman" w:hAnsi="Calibri" w:cs="Calibri"/>
      <w:lang w:eastAsia="ru-RU"/>
    </w:rPr>
  </w:style>
  <w:style w:type="character" w:customStyle="1" w:styleId="list0020paragraphchar1">
    <w:name w:val="list_0020paragraph__char1"/>
    <w:rsid w:val="00E46762"/>
    <w:rPr>
      <w:rFonts w:ascii="Times New Roman" w:hAnsi="Times New Roman" w:cs="Times New Roman" w:hint="default"/>
      <w:sz w:val="24"/>
      <w:szCs w:val="24"/>
    </w:rPr>
  </w:style>
  <w:style w:type="paragraph" w:customStyle="1" w:styleId="default">
    <w:name w:val="default"/>
    <w:basedOn w:val="a"/>
    <w:rsid w:val="00E46762"/>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0">
    <w:name w:val="Нет списка11"/>
    <w:next w:val="a2"/>
    <w:uiPriority w:val="99"/>
    <w:semiHidden/>
    <w:unhideWhenUsed/>
    <w:rsid w:val="00E46762"/>
  </w:style>
  <w:style w:type="character" w:customStyle="1" w:styleId="apple-converted-space">
    <w:name w:val="apple-converted-space"/>
    <w:basedOn w:val="a0"/>
    <w:rsid w:val="00E46762"/>
  </w:style>
  <w:style w:type="character" w:styleId="affe">
    <w:name w:val="FollowedHyperlink"/>
    <w:basedOn w:val="a0"/>
    <w:uiPriority w:val="99"/>
    <w:semiHidden/>
    <w:unhideWhenUsed/>
    <w:rsid w:val="00E46762"/>
    <w:rPr>
      <w:color w:val="800080"/>
      <w:u w:val="single"/>
    </w:rPr>
  </w:style>
  <w:style w:type="paragraph" w:customStyle="1" w:styleId="Default0">
    <w:name w:val="Default"/>
    <w:rsid w:val="00E4676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1b">
    <w:name w:val="Сетка таблицы1"/>
    <w:basedOn w:val="a1"/>
    <w:next w:val="a3"/>
    <w:rsid w:val="00E46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1"/>
    <w:next w:val="a3"/>
    <w:rsid w:val="00E46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3"/>
    <w:rsid w:val="00E46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aguda.ru/ds/lichnost-doshkolnika.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51</Pages>
  <Words>11339</Words>
  <Characters>64636</Characters>
  <Application>Microsoft Office Word</Application>
  <DocSecurity>0</DocSecurity>
  <Lines>538</Lines>
  <Paragraphs>151</Paragraphs>
  <ScaleCrop>false</ScaleCrop>
  <Company>SPecialiST RePack</Company>
  <LinksUpToDate>false</LinksUpToDate>
  <CharactersWithSpaces>75824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4</cp:revision>
  <dcterms:created xsi:type="dcterms:W3CDTF">2016-08-11T08:19:00Z</dcterms:created>
  <dcterms:modified xsi:type="dcterms:W3CDTF">2016-09-01T09:31:00Z</dcterms:modified>
</cp:coreProperties>
</file>